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4695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1.45pt;width:252.25pt;height:79.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D1FDD" w:rsidRPr="00354B0B" w:rsidRDefault="008D1FDD" w:rsidP="00FE73F6">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sidR="00887462">
                    <w:rPr>
                      <w:rFonts w:eastAsia="Courier New"/>
                      <w:szCs w:val="24"/>
                      <w:lang w:bidi="ru-RU"/>
                    </w:rPr>
                    <w:t>Математическое образование</w:t>
                  </w:r>
                  <w:r>
                    <w:rPr>
                      <w:rFonts w:eastAsia="Courier New"/>
                      <w:sz w:val="22"/>
                      <w:szCs w:val="24"/>
                      <w:lang w:bidi="ru-RU"/>
                    </w:rPr>
                    <w:t xml:space="preserve">», </w:t>
                  </w:r>
                  <w:r>
                    <w:t>утв. приказом ректора О</w:t>
                  </w:r>
                  <w:r w:rsidR="00800FF4">
                    <w:t xml:space="preserve">мГА от </w:t>
                  </w:r>
                  <w:r w:rsidR="00354B0B">
                    <w:t>2</w:t>
                  </w:r>
                  <w:r w:rsidR="00354B0B" w:rsidRPr="00354B0B">
                    <w:t>8</w:t>
                  </w:r>
                  <w:r w:rsidR="00354B0B">
                    <w:t>.03.202</w:t>
                  </w:r>
                  <w:r w:rsidR="00354B0B" w:rsidRPr="00354B0B">
                    <w:t>2</w:t>
                  </w:r>
                  <w:r w:rsidR="00354B0B">
                    <w:t xml:space="preserve"> №</w:t>
                  </w:r>
                  <w:r w:rsidR="00354B0B" w:rsidRPr="00354B0B">
                    <w:t>28</w:t>
                  </w:r>
                </w:p>
                <w:p w:rsidR="008D1FDD" w:rsidRPr="007F1BE3" w:rsidRDefault="008D1FDD" w:rsidP="007F1BE3"/>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1737A" w:rsidP="00C94464">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«Омская гуманитарная академия»</w:t>
      </w:r>
    </w:p>
    <w:p w:rsidR="00C94464" w:rsidRPr="009A03DC" w:rsidRDefault="007C277B" w:rsidP="00C94464">
      <w:pPr>
        <w:autoSpaceDE/>
        <w:adjustRightInd/>
        <w:ind w:right="1"/>
        <w:contextualSpacing/>
        <w:jc w:val="center"/>
        <w:rPr>
          <w:rFonts w:eastAsia="Courier New"/>
          <w:noProof/>
          <w:sz w:val="28"/>
          <w:szCs w:val="28"/>
          <w:lang w:bidi="ru-RU"/>
        </w:rPr>
      </w:pPr>
      <w:r w:rsidRPr="009A03DC">
        <w:rPr>
          <w:rFonts w:eastAsia="Courier New"/>
          <w:noProof/>
          <w:sz w:val="28"/>
          <w:szCs w:val="28"/>
          <w:lang w:bidi="ru-RU"/>
        </w:rPr>
        <w:t>Кафедра «</w:t>
      </w:r>
      <w:r w:rsidR="00B37935" w:rsidRPr="009A03DC">
        <w:rPr>
          <w:rFonts w:eastAsia="Courier New"/>
          <w:noProof/>
          <w:sz w:val="28"/>
          <w:szCs w:val="28"/>
          <w:lang w:bidi="ru-RU"/>
        </w:rPr>
        <w:t>Педагогики, психологии и социальной работы</w:t>
      </w:r>
      <w:r w:rsidRPr="009A03DC">
        <w:rPr>
          <w:rFonts w:eastAsia="Courier New"/>
          <w:noProof/>
          <w:sz w:val="28"/>
          <w:szCs w:val="28"/>
          <w:lang w:bidi="ru-RU"/>
        </w:rPr>
        <w:t>»</w:t>
      </w:r>
    </w:p>
    <w:p w:rsidR="007C277B" w:rsidRPr="009A03DC" w:rsidRDefault="007C277B" w:rsidP="00C94464">
      <w:pPr>
        <w:autoSpaceDE/>
        <w:adjustRightInd/>
        <w:ind w:right="1"/>
        <w:contextualSpacing/>
        <w:jc w:val="center"/>
        <w:rPr>
          <w:rFonts w:eastAsia="Courier New"/>
          <w:noProof/>
          <w:sz w:val="28"/>
          <w:szCs w:val="28"/>
          <w:lang w:bidi="ru-RU"/>
        </w:rPr>
      </w:pPr>
    </w:p>
    <w:p w:rsidR="00C94464" w:rsidRPr="009A03DC" w:rsidRDefault="0054695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1FDD" w:rsidRPr="00C94464" w:rsidRDefault="008D1FDD" w:rsidP="00C94464">
                  <w:pPr>
                    <w:jc w:val="center"/>
                    <w:rPr>
                      <w:sz w:val="24"/>
                      <w:szCs w:val="24"/>
                    </w:rPr>
                  </w:pPr>
                  <w:r w:rsidRPr="00C94464">
                    <w:rPr>
                      <w:sz w:val="24"/>
                      <w:szCs w:val="24"/>
                    </w:rPr>
                    <w:t>УТВЕРЖДАЮ:</w:t>
                  </w:r>
                </w:p>
                <w:p w:rsidR="008D1FDD" w:rsidRPr="00C94464" w:rsidRDefault="008D1FDD" w:rsidP="00C94464">
                  <w:pPr>
                    <w:jc w:val="center"/>
                    <w:rPr>
                      <w:sz w:val="24"/>
                      <w:szCs w:val="24"/>
                    </w:rPr>
                  </w:pPr>
                  <w:r w:rsidRPr="00C94464">
                    <w:rPr>
                      <w:sz w:val="24"/>
                      <w:szCs w:val="24"/>
                    </w:rPr>
                    <w:t>Ректор, д.фил.н., профессор</w:t>
                  </w:r>
                </w:p>
                <w:p w:rsidR="008D1FDD" w:rsidRDefault="008D1FDD" w:rsidP="00C94464">
                  <w:pPr>
                    <w:jc w:val="center"/>
                    <w:rPr>
                      <w:sz w:val="24"/>
                      <w:szCs w:val="24"/>
                    </w:rPr>
                  </w:pPr>
                </w:p>
                <w:p w:rsidR="008D1FDD" w:rsidRPr="00C94464" w:rsidRDefault="008D1FDD" w:rsidP="00C94464">
                  <w:pPr>
                    <w:jc w:val="center"/>
                    <w:rPr>
                      <w:sz w:val="24"/>
                      <w:szCs w:val="24"/>
                    </w:rPr>
                  </w:pPr>
                  <w:r w:rsidRPr="00C94464">
                    <w:rPr>
                      <w:sz w:val="24"/>
                      <w:szCs w:val="24"/>
                    </w:rPr>
                    <w:t>______________А.Э. Еремеев</w:t>
                  </w:r>
                </w:p>
                <w:p w:rsidR="008D1FDD" w:rsidRPr="00C94464" w:rsidRDefault="00800FF4" w:rsidP="00C94464">
                  <w:pPr>
                    <w:jc w:val="center"/>
                    <w:rPr>
                      <w:sz w:val="24"/>
                      <w:szCs w:val="24"/>
                    </w:rPr>
                  </w:pPr>
                  <w:r>
                    <w:rPr>
                      <w:sz w:val="24"/>
                      <w:szCs w:val="24"/>
                    </w:rPr>
                    <w:t xml:space="preserve">                              </w:t>
                  </w:r>
                  <w:r w:rsidR="00354B0B">
                    <w:rPr>
                      <w:sz w:val="24"/>
                      <w:szCs w:val="24"/>
                    </w:rPr>
                    <w:t>2</w:t>
                  </w:r>
                  <w:r w:rsidR="00354B0B">
                    <w:rPr>
                      <w:sz w:val="24"/>
                      <w:szCs w:val="24"/>
                      <w:lang w:val="en-US"/>
                    </w:rPr>
                    <w:t>8</w:t>
                  </w:r>
                  <w:r w:rsidR="00354B0B">
                    <w:rPr>
                      <w:sz w:val="24"/>
                      <w:szCs w:val="24"/>
                    </w:rPr>
                    <w:t>.03.202</w:t>
                  </w:r>
                  <w:r w:rsidR="00354B0B">
                    <w:rPr>
                      <w:sz w:val="24"/>
                      <w:szCs w:val="24"/>
                      <w:lang w:val="en-US"/>
                    </w:rPr>
                    <w:t>2</w:t>
                  </w:r>
                  <w:r w:rsidR="005D35BE">
                    <w:rPr>
                      <w:sz w:val="24"/>
                      <w:szCs w:val="24"/>
                    </w:rPr>
                    <w:t xml:space="preserve"> г</w:t>
                  </w:r>
                  <w:r w:rsidR="008D1FDD" w:rsidRPr="00CB2496">
                    <w:rPr>
                      <w:sz w:val="24"/>
                      <w:szCs w:val="24"/>
                    </w:rPr>
                    <w:t>.</w:t>
                  </w:r>
                </w:p>
              </w:txbxContent>
            </v:textbox>
          </v:shape>
        </w:pict>
      </w: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D1753D" w:rsidRPr="009A03DC" w:rsidRDefault="00D1753D" w:rsidP="00D1753D">
      <w:pPr>
        <w:widowControl/>
        <w:autoSpaceDE/>
        <w:adjustRightInd/>
        <w:jc w:val="center"/>
        <w:rPr>
          <w:sz w:val="24"/>
          <w:szCs w:val="24"/>
          <w:lang w:eastAsia="en-US"/>
        </w:rPr>
      </w:pPr>
    </w:p>
    <w:p w:rsidR="00C94464" w:rsidRPr="009A03DC" w:rsidRDefault="00C94464" w:rsidP="00D1753D">
      <w:pPr>
        <w:widowControl/>
        <w:autoSpaceDE/>
        <w:adjustRightInd/>
        <w:jc w:val="center"/>
        <w:rPr>
          <w:sz w:val="24"/>
          <w:szCs w:val="24"/>
          <w:lang w:eastAsia="en-US"/>
        </w:rPr>
      </w:pPr>
    </w:p>
    <w:p w:rsidR="007C277B" w:rsidRPr="009A03DC" w:rsidRDefault="007C277B" w:rsidP="00DF1076">
      <w:pPr>
        <w:suppressAutoHyphens/>
        <w:jc w:val="center"/>
        <w:rPr>
          <w:rFonts w:eastAsia="SimSun"/>
          <w:kern w:val="2"/>
          <w:sz w:val="24"/>
          <w:szCs w:val="24"/>
          <w:lang w:eastAsia="hi-IN" w:bidi="hi-IN"/>
        </w:rPr>
      </w:pPr>
    </w:p>
    <w:p w:rsidR="00951F6B" w:rsidRPr="009A03DC" w:rsidRDefault="00951F6B" w:rsidP="00DF1076">
      <w:pPr>
        <w:suppressAutoHyphens/>
        <w:jc w:val="center"/>
        <w:rPr>
          <w:rFonts w:eastAsia="SimSun"/>
          <w:kern w:val="2"/>
          <w:sz w:val="24"/>
          <w:szCs w:val="24"/>
          <w:lang w:eastAsia="hi-IN" w:bidi="hi-IN"/>
        </w:rPr>
      </w:pPr>
    </w:p>
    <w:p w:rsidR="007C277B" w:rsidRPr="009A03DC" w:rsidRDefault="007C277B" w:rsidP="00DF1076">
      <w:pPr>
        <w:suppressAutoHyphens/>
        <w:jc w:val="center"/>
        <w:rPr>
          <w:rFonts w:eastAsia="SimSun"/>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D7714" w:rsidRDefault="0006159A" w:rsidP="007F4B97">
      <w:pPr>
        <w:widowControl/>
        <w:suppressAutoHyphens/>
        <w:autoSpaceDE/>
        <w:adjustRightInd/>
        <w:jc w:val="center"/>
        <w:rPr>
          <w:b/>
          <w:bCs/>
          <w:caps/>
          <w:sz w:val="32"/>
          <w:szCs w:val="32"/>
        </w:rPr>
      </w:pPr>
      <w:r>
        <w:rPr>
          <w:b/>
          <w:bCs/>
          <w:caps/>
          <w:sz w:val="32"/>
          <w:szCs w:val="32"/>
        </w:rPr>
        <w:t>Возрастная анатомия, физиология и гигиена человека</w:t>
      </w:r>
    </w:p>
    <w:p w:rsidR="007F4B97" w:rsidRPr="007D7714" w:rsidRDefault="00B1737A" w:rsidP="007F4B97">
      <w:pPr>
        <w:widowControl/>
        <w:suppressAutoHyphens/>
        <w:autoSpaceDE/>
        <w:adjustRightInd/>
        <w:jc w:val="center"/>
        <w:rPr>
          <w:b/>
          <w:bCs/>
          <w:sz w:val="24"/>
          <w:szCs w:val="24"/>
        </w:rPr>
      </w:pPr>
      <w:r>
        <w:rPr>
          <w:bCs/>
          <w:sz w:val="24"/>
          <w:szCs w:val="24"/>
        </w:rPr>
        <w:t>Б1.Б.04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C84C33" w:rsidRDefault="007C277B" w:rsidP="007C277B">
      <w:pPr>
        <w:widowControl/>
        <w:suppressAutoHyphens/>
        <w:autoSpaceDE/>
        <w:adjustRightInd/>
        <w:jc w:val="center"/>
        <w:rPr>
          <w:rFonts w:eastAsia="Courier New"/>
          <w:sz w:val="24"/>
          <w:szCs w:val="24"/>
          <w:lang w:bidi="ru-RU"/>
        </w:rPr>
      </w:pPr>
      <w:r w:rsidRPr="00C84C33">
        <w:rPr>
          <w:rFonts w:eastAsia="Courier New"/>
          <w:sz w:val="24"/>
          <w:szCs w:val="24"/>
          <w:lang w:bidi="ru-RU"/>
        </w:rPr>
        <w:t>(программа академического бакалавриата)</w:t>
      </w:r>
    </w:p>
    <w:p w:rsidR="007C277B" w:rsidRPr="00C84C33" w:rsidRDefault="007C277B" w:rsidP="00591B36">
      <w:pPr>
        <w:widowControl/>
        <w:suppressAutoHyphens/>
        <w:autoSpaceDE/>
        <w:adjustRightInd/>
        <w:jc w:val="center"/>
        <w:rPr>
          <w:rFonts w:eastAsia="Courier New"/>
          <w:sz w:val="24"/>
          <w:szCs w:val="24"/>
          <w:lang w:bidi="ru-RU"/>
        </w:rPr>
      </w:pPr>
    </w:p>
    <w:p w:rsidR="007C277B" w:rsidRPr="00C84C33" w:rsidRDefault="007C277B" w:rsidP="00591B36">
      <w:pPr>
        <w:widowControl/>
        <w:suppressAutoHyphens/>
        <w:autoSpaceDE/>
        <w:adjustRightInd/>
        <w:jc w:val="center"/>
        <w:rPr>
          <w:rFonts w:eastAsia="Courier New"/>
          <w:sz w:val="24"/>
          <w:szCs w:val="24"/>
          <w:lang w:bidi="ru-RU"/>
        </w:rPr>
      </w:pPr>
    </w:p>
    <w:p w:rsidR="00BE0C63" w:rsidRDefault="00B1737A" w:rsidP="00B1737A">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sidRPr="002558A4">
        <w:rPr>
          <w:b/>
          <w:color w:val="000000"/>
          <w:sz w:val="24"/>
          <w:szCs w:val="24"/>
        </w:rPr>
        <w:t>44.03.01 Педагогическое образование</w:t>
      </w:r>
      <w:r w:rsidRPr="00E166AB">
        <w:rPr>
          <w:color w:val="000000"/>
        </w:rPr>
        <w:t xml:space="preserve"> </w:t>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sidR="00FE73F6">
        <w:rPr>
          <w:rFonts w:eastAsia="Courier New"/>
          <w:b/>
          <w:sz w:val="24"/>
          <w:szCs w:val="24"/>
          <w:lang w:bidi="ru-RU"/>
        </w:rPr>
        <w:t>«</w:t>
      </w:r>
      <w:r w:rsidR="00887462">
        <w:rPr>
          <w:rFonts w:eastAsia="Courier New"/>
          <w:b/>
          <w:sz w:val="24"/>
          <w:szCs w:val="24"/>
          <w:lang w:bidi="ru-RU"/>
        </w:rPr>
        <w:t>Математическое образование</w:t>
      </w:r>
      <w:r w:rsidR="00FE73F6">
        <w:rPr>
          <w:rFonts w:eastAsia="Courier New"/>
          <w:b/>
          <w:sz w:val="24"/>
          <w:szCs w:val="24"/>
          <w:lang w:bidi="ru-RU"/>
        </w:rPr>
        <w:t>»</w:t>
      </w:r>
    </w:p>
    <w:p w:rsidR="00B1737A" w:rsidRPr="00CB2496" w:rsidRDefault="00B1737A" w:rsidP="00B1737A">
      <w:pPr>
        <w:widowControl/>
        <w:suppressAutoHyphens/>
        <w:autoSpaceDE/>
        <w:adjustRightInd/>
        <w:jc w:val="center"/>
        <w:rPr>
          <w:rFonts w:eastAsia="Courier New"/>
          <w:sz w:val="24"/>
          <w:szCs w:val="24"/>
          <w:lang w:bidi="ru-RU"/>
        </w:rPr>
      </w:pPr>
    </w:p>
    <w:p w:rsidR="00B1737A" w:rsidRPr="00CB2496" w:rsidRDefault="00B1737A" w:rsidP="00B1737A">
      <w:pPr>
        <w:widowControl/>
        <w:suppressAutoHyphens/>
        <w:autoSpaceDE/>
        <w:adjustRightInd/>
        <w:jc w:val="center"/>
        <w:rPr>
          <w:rFonts w:eastAsia="Courier New"/>
          <w:b/>
          <w:sz w:val="24"/>
          <w:szCs w:val="24"/>
          <w:lang w:bidi="ru-RU"/>
        </w:rPr>
      </w:pPr>
    </w:p>
    <w:p w:rsidR="007F1BE3" w:rsidRDefault="007F1BE3" w:rsidP="007F1BE3">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7F1BE3" w:rsidRPr="00556546" w:rsidRDefault="007F1BE3" w:rsidP="007F1BE3">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B26D9" w:rsidRDefault="00CB26D9" w:rsidP="00CB26D9">
      <w:pPr>
        <w:widowControl/>
        <w:suppressAutoHyphens/>
        <w:autoSpaceDE/>
        <w:adjustRightInd/>
        <w:jc w:val="center"/>
        <w:rPr>
          <w:rFonts w:eastAsia="SimSun"/>
          <w:kern w:val="2"/>
          <w:sz w:val="24"/>
          <w:szCs w:val="24"/>
          <w:lang w:eastAsia="hi-IN" w:bidi="hi-IN"/>
        </w:rPr>
      </w:pPr>
    </w:p>
    <w:p w:rsidR="005D35BE" w:rsidRPr="001418A0" w:rsidRDefault="005D35BE" w:rsidP="00CB26D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both"/>
        <w:rPr>
          <w:rFonts w:eastAsia="SimSun"/>
          <w:kern w:val="2"/>
          <w:sz w:val="24"/>
          <w:szCs w:val="24"/>
          <w:lang w:eastAsia="hi-IN" w:bidi="hi-IN"/>
        </w:rPr>
      </w:pPr>
    </w:p>
    <w:p w:rsidR="00CB26D9" w:rsidRPr="00354B0B" w:rsidRDefault="00CB26D9" w:rsidP="00CB26D9">
      <w:pPr>
        <w:suppressAutoHyphens/>
        <w:contextualSpacing/>
        <w:jc w:val="both"/>
        <w:rPr>
          <w:sz w:val="24"/>
          <w:szCs w:val="24"/>
          <w:lang w:val="en-US"/>
        </w:rPr>
      </w:pPr>
      <w:r w:rsidRPr="001418A0">
        <w:rPr>
          <w:rFonts w:eastAsia="SimSun"/>
          <w:kern w:val="2"/>
          <w:sz w:val="24"/>
          <w:szCs w:val="24"/>
          <w:lang w:eastAsia="hi-IN" w:bidi="hi-IN"/>
        </w:rPr>
        <w:t xml:space="preserve">                                                               </w:t>
      </w:r>
      <w:r w:rsidR="00800FF4">
        <w:rPr>
          <w:sz w:val="24"/>
          <w:szCs w:val="24"/>
        </w:rPr>
        <w:t>Омск 202</w:t>
      </w:r>
      <w:r w:rsidR="00354B0B">
        <w:rPr>
          <w:sz w:val="24"/>
          <w:szCs w:val="24"/>
          <w:lang w:val="en-US"/>
        </w:rPr>
        <w:t>2</w:t>
      </w:r>
    </w:p>
    <w:p w:rsidR="009D2597" w:rsidRPr="00CB26D9" w:rsidRDefault="009D2597" w:rsidP="00CB26D9">
      <w:pPr>
        <w:spacing w:after="160" w:line="256" w:lineRule="auto"/>
        <w:jc w:val="both"/>
        <w:rPr>
          <w:b/>
          <w:sz w:val="24"/>
          <w:szCs w:val="24"/>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lastRenderedPageBreak/>
        <w:t>Составитель:</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A359EA">
        <w:rPr>
          <w:color w:val="000000"/>
          <w:spacing w:val="-3"/>
          <w:sz w:val="24"/>
          <w:szCs w:val="24"/>
          <w:lang w:eastAsia="en-US"/>
        </w:rPr>
        <w:t xml:space="preserve">к.мед.н, доцент </w:t>
      </w:r>
      <w:r w:rsidR="005D35BE">
        <w:rPr>
          <w:color w:val="000000"/>
          <w:spacing w:val="-3"/>
          <w:sz w:val="24"/>
          <w:szCs w:val="24"/>
          <w:lang w:eastAsia="en-US"/>
        </w:rPr>
        <w:t xml:space="preserve">Н.В. Александрова </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A359EA" w:rsidRDefault="00A359EA" w:rsidP="00A359EA">
      <w:pPr>
        <w:widowControl/>
        <w:autoSpaceDE/>
        <w:adjustRightInd/>
        <w:ind w:firstLine="708"/>
        <w:jc w:val="both"/>
        <w:rPr>
          <w:spacing w:val="-3"/>
          <w:sz w:val="24"/>
          <w:szCs w:val="24"/>
          <w:lang w:eastAsia="en-US"/>
        </w:rPr>
      </w:pPr>
      <w:r>
        <w:rPr>
          <w:spacing w:val="-3"/>
          <w:sz w:val="24"/>
          <w:szCs w:val="24"/>
          <w:lang w:eastAsia="en-US"/>
        </w:rPr>
        <w:t xml:space="preserve">Протокол от </w:t>
      </w:r>
      <w:r w:rsidR="00800FF4">
        <w:rPr>
          <w:spacing w:val="-3"/>
          <w:sz w:val="24"/>
          <w:szCs w:val="24"/>
          <w:lang w:eastAsia="en-US"/>
        </w:rPr>
        <w:t>2</w:t>
      </w:r>
      <w:r w:rsidR="00354B0B">
        <w:rPr>
          <w:spacing w:val="-3"/>
          <w:sz w:val="24"/>
          <w:szCs w:val="24"/>
          <w:lang w:val="en-US" w:eastAsia="en-US"/>
        </w:rPr>
        <w:t>5</w:t>
      </w:r>
      <w:r w:rsidR="00800FF4">
        <w:rPr>
          <w:spacing w:val="-3"/>
          <w:sz w:val="24"/>
          <w:szCs w:val="24"/>
          <w:lang w:eastAsia="en-US"/>
        </w:rPr>
        <w:t>.03.202</w:t>
      </w:r>
      <w:r w:rsidR="00354B0B">
        <w:rPr>
          <w:spacing w:val="-3"/>
          <w:sz w:val="24"/>
          <w:szCs w:val="24"/>
          <w:lang w:val="en-US" w:eastAsia="en-US"/>
        </w:rPr>
        <w:t>2</w:t>
      </w:r>
      <w:r w:rsidR="005D35BE">
        <w:rPr>
          <w:spacing w:val="-3"/>
          <w:sz w:val="24"/>
          <w:szCs w:val="24"/>
          <w:lang w:eastAsia="en-US"/>
        </w:rPr>
        <w:t xml:space="preserve"> </w:t>
      </w:r>
      <w:r w:rsidR="00800FF4">
        <w:rPr>
          <w:spacing w:val="-3"/>
          <w:sz w:val="24"/>
          <w:szCs w:val="24"/>
          <w:lang w:eastAsia="en-US"/>
        </w:rPr>
        <w:t>г. №</w:t>
      </w:r>
      <w:r w:rsidR="005D35BE">
        <w:rPr>
          <w:spacing w:val="-3"/>
          <w:sz w:val="24"/>
          <w:szCs w:val="24"/>
          <w:lang w:eastAsia="en-US"/>
        </w:rPr>
        <w:t>8</w:t>
      </w:r>
    </w:p>
    <w:p w:rsidR="00A359EA" w:rsidRDefault="00A359EA" w:rsidP="00A359EA">
      <w:pPr>
        <w:jc w:val="both"/>
        <w:rPr>
          <w:spacing w:val="-3"/>
          <w:sz w:val="24"/>
          <w:szCs w:val="24"/>
          <w:lang w:eastAsia="en-US"/>
        </w:rPr>
      </w:pPr>
    </w:p>
    <w:p w:rsidR="00A359EA" w:rsidRPr="00637A5D" w:rsidRDefault="00A359EA" w:rsidP="00A359EA">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Е.В. Лопанова </w:t>
      </w:r>
    </w:p>
    <w:p w:rsidR="00DF1076" w:rsidRPr="00793E1B" w:rsidRDefault="00A359EA" w:rsidP="00A359EA">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359EA" w:rsidRPr="00793E1B" w:rsidRDefault="00DF1076" w:rsidP="00A359EA">
      <w:pPr>
        <w:ind w:firstLine="708"/>
        <w:jc w:val="both"/>
        <w:rPr>
          <w:b/>
          <w:i/>
          <w:color w:val="000000"/>
          <w:spacing w:val="-3"/>
          <w:sz w:val="24"/>
          <w:szCs w:val="24"/>
          <w:lang w:eastAsia="en-US"/>
        </w:rPr>
      </w:pPr>
      <w:r w:rsidRPr="00793E1B">
        <w:rPr>
          <w:b/>
          <w:color w:val="000000"/>
          <w:sz w:val="24"/>
          <w:szCs w:val="24"/>
        </w:rPr>
        <w:br w:type="page"/>
      </w:r>
      <w:r w:rsidR="00A359EA" w:rsidRPr="00793E1B">
        <w:rPr>
          <w:b/>
          <w:i/>
          <w:color w:val="000000"/>
          <w:spacing w:val="-3"/>
          <w:sz w:val="24"/>
          <w:szCs w:val="24"/>
          <w:lang w:eastAsia="en-US"/>
        </w:rPr>
        <w:lastRenderedPageBreak/>
        <w:t xml:space="preserve"> </w:t>
      </w:r>
    </w:p>
    <w:p w:rsidR="002933E5" w:rsidRPr="00951F6B" w:rsidRDefault="002933E5" w:rsidP="00D13127">
      <w:pPr>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1737A" w:rsidRPr="00CB2496" w:rsidRDefault="00B1737A" w:rsidP="00B1737A">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B1737A" w:rsidRPr="00CB2496" w:rsidRDefault="00B1737A" w:rsidP="00B1737A">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354B0B" w:rsidRPr="00354B0B" w:rsidRDefault="008A3BA8" w:rsidP="00354B0B">
      <w:pPr>
        <w:ind w:firstLine="708"/>
        <w:jc w:val="both"/>
        <w:rPr>
          <w:rFonts w:eastAsia="Calibri"/>
          <w:sz w:val="24"/>
          <w:szCs w:val="24"/>
        </w:rPr>
      </w:pPr>
      <w:r>
        <w:rPr>
          <w:sz w:val="24"/>
          <w:szCs w:val="24"/>
          <w:lang w:eastAsia="en-US"/>
        </w:rPr>
        <w:t xml:space="preserve">- </w:t>
      </w:r>
      <w:r w:rsidR="00354B0B" w:rsidRPr="00354B0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4B0B" w:rsidRPr="00354B0B" w:rsidRDefault="00354B0B" w:rsidP="00354B0B">
      <w:pPr>
        <w:ind w:firstLine="709"/>
        <w:jc w:val="both"/>
        <w:rPr>
          <w:rFonts w:eastAsia="Calibri"/>
          <w:sz w:val="24"/>
          <w:szCs w:val="24"/>
        </w:rPr>
      </w:pPr>
      <w:r w:rsidRPr="00354B0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54B0B" w:rsidRPr="00354B0B" w:rsidRDefault="00354B0B" w:rsidP="00354B0B">
      <w:pPr>
        <w:ind w:firstLine="708"/>
        <w:jc w:val="both"/>
        <w:rPr>
          <w:rFonts w:eastAsia="Calibri"/>
          <w:sz w:val="24"/>
          <w:szCs w:val="24"/>
        </w:rPr>
      </w:pPr>
      <w:r w:rsidRPr="00354B0B">
        <w:rPr>
          <w:rFonts w:eastAsia="Calibri"/>
          <w:sz w:val="24"/>
          <w:szCs w:val="24"/>
        </w:rPr>
        <w:t xml:space="preserve">- </w:t>
      </w:r>
      <w:r w:rsidRPr="00354B0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B0B" w:rsidRPr="00354B0B" w:rsidRDefault="00354B0B" w:rsidP="00354B0B">
      <w:pPr>
        <w:ind w:firstLine="709"/>
        <w:jc w:val="both"/>
        <w:rPr>
          <w:rFonts w:eastAsia="Calibri"/>
          <w:sz w:val="24"/>
          <w:szCs w:val="24"/>
        </w:rPr>
      </w:pPr>
      <w:r w:rsidRPr="00354B0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54B0B" w:rsidRPr="00354B0B" w:rsidRDefault="00354B0B" w:rsidP="00354B0B">
      <w:pPr>
        <w:ind w:firstLine="708"/>
        <w:jc w:val="both"/>
        <w:rPr>
          <w:rFonts w:eastAsia="Calibri"/>
          <w:sz w:val="24"/>
          <w:szCs w:val="24"/>
        </w:rPr>
      </w:pPr>
      <w:r w:rsidRPr="00354B0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B0B" w:rsidRPr="00354B0B" w:rsidRDefault="00354B0B" w:rsidP="00354B0B">
      <w:pPr>
        <w:ind w:firstLine="708"/>
        <w:jc w:val="both"/>
        <w:rPr>
          <w:rFonts w:eastAsia="Calibri"/>
          <w:sz w:val="24"/>
          <w:szCs w:val="24"/>
        </w:rPr>
      </w:pPr>
      <w:r w:rsidRPr="00354B0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37A" w:rsidRPr="00CB2496" w:rsidRDefault="00354B0B" w:rsidP="00354B0B">
      <w:pPr>
        <w:widowControl/>
        <w:autoSpaceDE/>
        <w:autoSpaceDN/>
        <w:adjustRightInd/>
        <w:ind w:firstLine="709"/>
        <w:jc w:val="both"/>
        <w:rPr>
          <w:sz w:val="24"/>
          <w:szCs w:val="24"/>
          <w:lang w:eastAsia="en-US"/>
        </w:rPr>
      </w:pPr>
      <w:r w:rsidRPr="00354B0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E3" w:rsidRPr="00BB65D3" w:rsidRDefault="007F1BE3" w:rsidP="007F1BE3">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w:t>
      </w:r>
      <w:r w:rsidR="00403334">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sidR="00FE73F6">
        <w:rPr>
          <w:sz w:val="24"/>
          <w:szCs w:val="24"/>
        </w:rPr>
        <w:t>«</w:t>
      </w:r>
      <w:r w:rsidR="00887462">
        <w:rPr>
          <w:sz w:val="24"/>
          <w:szCs w:val="24"/>
        </w:rPr>
        <w:t>Математическое образование</w:t>
      </w:r>
      <w:r w:rsidR="00FE73F6">
        <w:rPr>
          <w:sz w:val="24"/>
          <w:szCs w:val="24"/>
        </w:rPr>
        <w:t>»</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800FF4">
        <w:rPr>
          <w:sz w:val="24"/>
          <w:szCs w:val="24"/>
        </w:rPr>
        <w:t>202</w:t>
      </w:r>
      <w:r w:rsidR="00354B0B" w:rsidRPr="00354B0B">
        <w:rPr>
          <w:sz w:val="24"/>
          <w:szCs w:val="24"/>
        </w:rPr>
        <w:t>2</w:t>
      </w:r>
      <w:r w:rsidR="00800FF4">
        <w:rPr>
          <w:sz w:val="24"/>
          <w:szCs w:val="24"/>
        </w:rPr>
        <w:t>/202</w:t>
      </w:r>
      <w:r w:rsidR="00354B0B" w:rsidRPr="00354B0B">
        <w:rPr>
          <w:sz w:val="24"/>
          <w:szCs w:val="24"/>
        </w:rPr>
        <w:t>3</w:t>
      </w:r>
      <w:r w:rsidR="00CB26D9">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354B0B">
        <w:rPr>
          <w:sz w:val="24"/>
          <w:szCs w:val="24"/>
          <w:lang w:eastAsia="en-US"/>
        </w:rPr>
        <w:t>2</w:t>
      </w:r>
      <w:r w:rsidR="00354B0B" w:rsidRPr="00354B0B">
        <w:rPr>
          <w:sz w:val="24"/>
          <w:szCs w:val="24"/>
          <w:lang w:eastAsia="en-US"/>
        </w:rPr>
        <w:t>8</w:t>
      </w:r>
      <w:r w:rsidR="00354B0B">
        <w:rPr>
          <w:sz w:val="24"/>
          <w:szCs w:val="24"/>
          <w:lang w:eastAsia="en-US"/>
        </w:rPr>
        <w:t>.03.202</w:t>
      </w:r>
      <w:r w:rsidR="00354B0B" w:rsidRPr="00354B0B">
        <w:rPr>
          <w:sz w:val="24"/>
          <w:szCs w:val="24"/>
          <w:lang w:eastAsia="en-US"/>
        </w:rPr>
        <w:t>2</w:t>
      </w:r>
      <w:r w:rsidR="005D35BE">
        <w:rPr>
          <w:sz w:val="24"/>
          <w:szCs w:val="24"/>
          <w:lang w:eastAsia="en-US"/>
        </w:rPr>
        <w:t xml:space="preserve"> </w:t>
      </w:r>
      <w:r w:rsidR="00354B0B">
        <w:rPr>
          <w:sz w:val="24"/>
          <w:szCs w:val="24"/>
          <w:lang w:eastAsia="en-US"/>
        </w:rPr>
        <w:t xml:space="preserve">№ </w:t>
      </w:r>
      <w:r w:rsidR="00354B0B" w:rsidRPr="00354B0B">
        <w:rPr>
          <w:sz w:val="24"/>
          <w:szCs w:val="24"/>
          <w:lang w:eastAsia="en-US"/>
        </w:rPr>
        <w:t>28</w:t>
      </w:r>
      <w:r w:rsidRPr="00BB65D3">
        <w:rPr>
          <w:sz w:val="24"/>
          <w:szCs w:val="24"/>
          <w:lang w:eastAsia="en-US"/>
        </w:rPr>
        <w:t>;</w:t>
      </w:r>
    </w:p>
    <w:p w:rsidR="007F1BE3" w:rsidRPr="00454316" w:rsidRDefault="007F1BE3" w:rsidP="007F1BE3">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w:t>
      </w:r>
      <w:r w:rsidRPr="00BB65D3">
        <w:rPr>
          <w:sz w:val="24"/>
          <w:szCs w:val="24"/>
        </w:rPr>
        <w:lastRenderedPageBreak/>
        <w:t xml:space="preserve">программы  </w:t>
      </w:r>
      <w:r w:rsidR="00FE73F6">
        <w:rPr>
          <w:sz w:val="24"/>
          <w:szCs w:val="24"/>
        </w:rPr>
        <w:t>«</w:t>
      </w:r>
      <w:r w:rsidR="00887462">
        <w:rPr>
          <w:sz w:val="24"/>
          <w:szCs w:val="24"/>
        </w:rPr>
        <w:t>Математическое образование</w:t>
      </w:r>
      <w:r w:rsidR="00FE73F6">
        <w:rPr>
          <w:sz w:val="24"/>
          <w:szCs w:val="24"/>
        </w:rPr>
        <w:t>»</w:t>
      </w:r>
      <w:r w:rsidRPr="00BB65D3">
        <w:rPr>
          <w:sz w:val="24"/>
          <w:szCs w:val="24"/>
        </w:rPr>
        <w:t xml:space="preserve">; </w:t>
      </w:r>
      <w:r w:rsidRPr="00BB65D3">
        <w:rPr>
          <w:sz w:val="24"/>
          <w:szCs w:val="24"/>
          <w:lang w:eastAsia="en-US"/>
        </w:rPr>
        <w:t xml:space="preserve">форма обучения – </w:t>
      </w:r>
      <w:r w:rsidR="000B1CAA" w:rsidRPr="00BB65D3">
        <w:rPr>
          <w:sz w:val="24"/>
          <w:szCs w:val="24"/>
          <w:lang w:eastAsia="en-US"/>
        </w:rPr>
        <w:t>за</w:t>
      </w:r>
      <w:r w:rsidR="005D35BE">
        <w:rPr>
          <w:sz w:val="24"/>
          <w:szCs w:val="24"/>
          <w:lang w:eastAsia="en-US"/>
        </w:rPr>
        <w:t>очная</w:t>
      </w:r>
      <w:r w:rsidRPr="00BB65D3">
        <w:rPr>
          <w:sz w:val="24"/>
          <w:szCs w:val="24"/>
          <w:lang w:eastAsia="en-US"/>
        </w:rPr>
        <w:t xml:space="preserve"> </w:t>
      </w:r>
      <w:r w:rsidR="005D35BE" w:rsidRPr="00BB65D3">
        <w:rPr>
          <w:color w:val="000000"/>
          <w:sz w:val="24"/>
          <w:szCs w:val="24"/>
          <w:lang w:eastAsia="en-US"/>
        </w:rPr>
        <w:t xml:space="preserve">на </w:t>
      </w:r>
      <w:r w:rsidR="00354B0B">
        <w:rPr>
          <w:sz w:val="24"/>
          <w:szCs w:val="24"/>
        </w:rPr>
        <w:t>202</w:t>
      </w:r>
      <w:r w:rsidR="00354B0B" w:rsidRPr="00354B0B">
        <w:rPr>
          <w:sz w:val="24"/>
          <w:szCs w:val="24"/>
        </w:rPr>
        <w:t>2</w:t>
      </w:r>
      <w:r w:rsidR="00354B0B">
        <w:rPr>
          <w:sz w:val="24"/>
          <w:szCs w:val="24"/>
        </w:rPr>
        <w:t>/202</w:t>
      </w:r>
      <w:r w:rsidR="00354B0B" w:rsidRPr="00354B0B">
        <w:rPr>
          <w:sz w:val="24"/>
          <w:szCs w:val="24"/>
        </w:rPr>
        <w:t>3</w:t>
      </w:r>
      <w:r w:rsidR="005D35BE">
        <w:rPr>
          <w:sz w:val="24"/>
          <w:szCs w:val="24"/>
        </w:rPr>
        <w:t xml:space="preserve"> </w:t>
      </w:r>
      <w:r w:rsidR="005D35BE" w:rsidRPr="00BB65D3">
        <w:rPr>
          <w:sz w:val="24"/>
          <w:szCs w:val="24"/>
        </w:rPr>
        <w:t xml:space="preserve">учебный год, </w:t>
      </w:r>
      <w:r w:rsidR="005D35BE" w:rsidRPr="00BB65D3">
        <w:rPr>
          <w:sz w:val="24"/>
          <w:szCs w:val="24"/>
          <w:lang w:eastAsia="en-US"/>
        </w:rPr>
        <w:t xml:space="preserve">утвержденного приказом ректора от </w:t>
      </w:r>
      <w:r w:rsidR="005D35BE">
        <w:rPr>
          <w:sz w:val="24"/>
          <w:szCs w:val="24"/>
          <w:lang w:eastAsia="en-US"/>
        </w:rPr>
        <w:t>2</w:t>
      </w:r>
      <w:r w:rsidR="00354B0B" w:rsidRPr="00354B0B">
        <w:rPr>
          <w:sz w:val="24"/>
          <w:szCs w:val="24"/>
          <w:lang w:eastAsia="en-US"/>
        </w:rPr>
        <w:t>8</w:t>
      </w:r>
      <w:r w:rsidR="00354B0B">
        <w:rPr>
          <w:sz w:val="24"/>
          <w:szCs w:val="24"/>
          <w:lang w:eastAsia="en-US"/>
        </w:rPr>
        <w:t>.03.202</w:t>
      </w:r>
      <w:r w:rsidR="00354B0B" w:rsidRPr="00354B0B">
        <w:rPr>
          <w:sz w:val="24"/>
          <w:szCs w:val="24"/>
          <w:lang w:eastAsia="en-US"/>
        </w:rPr>
        <w:t>2</w:t>
      </w:r>
      <w:r w:rsidR="00354B0B">
        <w:rPr>
          <w:sz w:val="24"/>
          <w:szCs w:val="24"/>
          <w:lang w:eastAsia="en-US"/>
        </w:rPr>
        <w:t xml:space="preserve"> № </w:t>
      </w:r>
      <w:r w:rsidR="00354B0B" w:rsidRPr="00354B0B">
        <w:rPr>
          <w:sz w:val="24"/>
          <w:szCs w:val="24"/>
          <w:lang w:eastAsia="en-US"/>
        </w:rPr>
        <w:t>28</w:t>
      </w:r>
      <w:r w:rsidR="00800FF4">
        <w:rPr>
          <w:sz w:val="24"/>
          <w:szCs w:val="24"/>
          <w:lang w:eastAsia="en-US"/>
        </w:rPr>
        <w:t>.</w:t>
      </w:r>
    </w:p>
    <w:p w:rsidR="00A76E53" w:rsidRPr="00C84C33" w:rsidRDefault="00A76E53" w:rsidP="00A3566B">
      <w:pPr>
        <w:snapToGrid w:val="0"/>
        <w:ind w:firstLine="709"/>
        <w:jc w:val="both"/>
        <w:rPr>
          <w:sz w:val="24"/>
          <w:szCs w:val="24"/>
        </w:rPr>
      </w:pPr>
      <w:r w:rsidRPr="00C84C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737A">
        <w:rPr>
          <w:b/>
          <w:bCs/>
          <w:sz w:val="24"/>
          <w:szCs w:val="24"/>
        </w:rPr>
        <w:t>Б1.Б.04</w:t>
      </w:r>
      <w:r w:rsidR="000B40A9" w:rsidRPr="00C84C33">
        <w:rPr>
          <w:b/>
          <w:bCs/>
          <w:sz w:val="24"/>
          <w:szCs w:val="24"/>
        </w:rPr>
        <w:t xml:space="preserve"> </w:t>
      </w:r>
      <w:r w:rsidR="009F4070" w:rsidRPr="00C84C33">
        <w:rPr>
          <w:b/>
          <w:sz w:val="24"/>
          <w:szCs w:val="24"/>
        </w:rPr>
        <w:t>«</w:t>
      </w:r>
      <w:r w:rsidR="0006159A">
        <w:rPr>
          <w:b/>
          <w:sz w:val="24"/>
          <w:szCs w:val="24"/>
        </w:rPr>
        <w:t>Возрастная анатомия, физиология и гигиена человека</w:t>
      </w:r>
      <w:r w:rsidR="000B40A9" w:rsidRPr="00C84C33">
        <w:rPr>
          <w:b/>
          <w:sz w:val="24"/>
          <w:szCs w:val="24"/>
        </w:rPr>
        <w:t>» в</w:t>
      </w:r>
      <w:r w:rsidRPr="00C84C33">
        <w:rPr>
          <w:b/>
          <w:sz w:val="24"/>
          <w:szCs w:val="24"/>
        </w:rPr>
        <w:t xml:space="preserve"> тече</w:t>
      </w:r>
      <w:r w:rsidR="009F4070" w:rsidRPr="00C84C33">
        <w:rPr>
          <w:b/>
          <w:sz w:val="24"/>
          <w:szCs w:val="24"/>
        </w:rPr>
        <w:t xml:space="preserve">ние </w:t>
      </w:r>
      <w:r w:rsidR="00800FF4">
        <w:rPr>
          <w:b/>
          <w:sz w:val="24"/>
          <w:szCs w:val="24"/>
        </w:rPr>
        <w:t>202</w:t>
      </w:r>
      <w:r w:rsidR="00354B0B" w:rsidRPr="00354B0B">
        <w:rPr>
          <w:b/>
          <w:sz w:val="24"/>
          <w:szCs w:val="24"/>
        </w:rPr>
        <w:t>2</w:t>
      </w:r>
      <w:r w:rsidR="00800FF4">
        <w:rPr>
          <w:b/>
          <w:sz w:val="24"/>
          <w:szCs w:val="24"/>
        </w:rPr>
        <w:t>/202</w:t>
      </w:r>
      <w:r w:rsidR="00354B0B" w:rsidRPr="00354B0B">
        <w:rPr>
          <w:b/>
          <w:sz w:val="24"/>
          <w:szCs w:val="24"/>
        </w:rPr>
        <w:t>3</w:t>
      </w:r>
      <w:r w:rsidR="00CB26D9">
        <w:rPr>
          <w:b/>
          <w:sz w:val="24"/>
          <w:szCs w:val="24"/>
        </w:rPr>
        <w:t xml:space="preserve"> </w:t>
      </w:r>
      <w:r w:rsidRPr="00C84C33">
        <w:rPr>
          <w:b/>
          <w:sz w:val="24"/>
          <w:szCs w:val="24"/>
        </w:rPr>
        <w:t>учебного года:</w:t>
      </w:r>
    </w:p>
    <w:p w:rsidR="00A76E53" w:rsidRPr="00C84C33" w:rsidRDefault="00B1737A" w:rsidP="009F4070">
      <w:pPr>
        <w:ind w:firstLine="709"/>
        <w:jc w:val="both"/>
        <w:rPr>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E0C63">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FE73F6">
        <w:rPr>
          <w:sz w:val="24"/>
          <w:szCs w:val="24"/>
        </w:rPr>
        <w:t>«</w:t>
      </w:r>
      <w:r w:rsidR="00887462">
        <w:rPr>
          <w:sz w:val="24"/>
          <w:szCs w:val="24"/>
        </w:rPr>
        <w:t>Математическое образование</w:t>
      </w:r>
      <w:r w:rsidR="00FE73F6">
        <w:rPr>
          <w:sz w:val="24"/>
          <w:szCs w:val="24"/>
        </w:rPr>
        <w:t>»</w:t>
      </w:r>
      <w:r w:rsidRPr="00CB2496">
        <w:rPr>
          <w:sz w:val="24"/>
          <w:szCs w:val="24"/>
        </w:rPr>
        <w:t xml:space="preserve">; вид учебной деятельности – программа академического бакалавриата; </w:t>
      </w:r>
      <w:r w:rsidR="007F1BE3" w:rsidRPr="00556546">
        <w:rPr>
          <w:sz w:val="24"/>
          <w:szCs w:val="24"/>
        </w:rPr>
        <w:t xml:space="preserve">виды профессиональной деятельности: </w:t>
      </w:r>
      <w:r w:rsidR="007F1BE3" w:rsidRPr="00556546">
        <w:rPr>
          <w:rFonts w:eastAsia="Courier New"/>
          <w:sz w:val="24"/>
          <w:szCs w:val="24"/>
          <w:lang w:bidi="ru-RU"/>
        </w:rPr>
        <w:t>педагогическая</w:t>
      </w:r>
      <w:r w:rsidR="00ED5411">
        <w:rPr>
          <w:rFonts w:eastAsia="Courier New"/>
          <w:sz w:val="24"/>
          <w:szCs w:val="24"/>
          <w:lang w:bidi="ru-RU"/>
        </w:rPr>
        <w:t xml:space="preserve"> (основной</w:t>
      </w:r>
      <w:r w:rsidR="007F1BE3">
        <w:rPr>
          <w:rFonts w:eastAsia="Courier New"/>
          <w:sz w:val="24"/>
          <w:szCs w:val="24"/>
          <w:lang w:bidi="ru-RU"/>
        </w:rPr>
        <w:t>)</w:t>
      </w:r>
      <w:r w:rsidR="007F1BE3" w:rsidRPr="00556546">
        <w:rPr>
          <w:rFonts w:eastAsia="Courier New"/>
          <w:sz w:val="24"/>
          <w:szCs w:val="24"/>
          <w:lang w:bidi="ru-RU"/>
        </w:rPr>
        <w:t xml:space="preserve">, </w:t>
      </w:r>
      <w:r w:rsidR="007F1BE3">
        <w:rPr>
          <w:rFonts w:eastAsia="Courier New"/>
          <w:sz w:val="24"/>
          <w:szCs w:val="24"/>
          <w:lang w:bidi="ru-RU"/>
        </w:rPr>
        <w:t>исследовательская</w:t>
      </w:r>
      <w:r w:rsidR="007F1BE3" w:rsidRPr="00556546">
        <w:rPr>
          <w:sz w:val="24"/>
          <w:szCs w:val="24"/>
        </w:rPr>
        <w:t>;</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84C33">
        <w:rPr>
          <w:sz w:val="24"/>
          <w:szCs w:val="24"/>
        </w:rPr>
        <w:t>«</w:t>
      </w:r>
      <w:r w:rsidR="0006159A">
        <w:rPr>
          <w:b/>
          <w:sz w:val="24"/>
          <w:szCs w:val="24"/>
        </w:rPr>
        <w:t>Возрастная анатомия, физиология и гигиена человека</w:t>
      </w:r>
      <w:r w:rsidR="00A76E53" w:rsidRPr="00C84C33">
        <w:rPr>
          <w:sz w:val="24"/>
          <w:szCs w:val="24"/>
        </w:rPr>
        <w:t>» в тече</w:t>
      </w:r>
      <w:r w:rsidR="009F4070" w:rsidRPr="00C84C33">
        <w:rPr>
          <w:sz w:val="24"/>
          <w:szCs w:val="24"/>
        </w:rPr>
        <w:t xml:space="preserve">ние </w:t>
      </w:r>
      <w:r w:rsidR="00800FF4">
        <w:rPr>
          <w:sz w:val="24"/>
          <w:szCs w:val="24"/>
        </w:rPr>
        <w:t>202</w:t>
      </w:r>
      <w:r w:rsidR="00354B0B" w:rsidRPr="00354B0B">
        <w:rPr>
          <w:sz w:val="24"/>
          <w:szCs w:val="24"/>
        </w:rPr>
        <w:t>2</w:t>
      </w:r>
      <w:r w:rsidR="00800FF4">
        <w:rPr>
          <w:sz w:val="24"/>
          <w:szCs w:val="24"/>
        </w:rPr>
        <w:t>/202</w:t>
      </w:r>
      <w:r w:rsidR="00354B0B" w:rsidRPr="00354B0B">
        <w:rPr>
          <w:sz w:val="24"/>
          <w:szCs w:val="24"/>
        </w:rPr>
        <w:t>3</w:t>
      </w:r>
      <w:r w:rsidR="00CB26D9">
        <w:rPr>
          <w:sz w:val="24"/>
          <w:szCs w:val="24"/>
        </w:rPr>
        <w:t xml:space="preserve"> </w:t>
      </w:r>
      <w:r w:rsidR="00A76E53" w:rsidRPr="00C84C33">
        <w:rPr>
          <w:sz w:val="24"/>
          <w:szCs w:val="24"/>
        </w:rPr>
        <w:t>учебного года.</w:t>
      </w:r>
    </w:p>
    <w:p w:rsidR="002933E5" w:rsidRPr="00C84C33" w:rsidRDefault="002933E5" w:rsidP="009F4070">
      <w:pPr>
        <w:suppressAutoHyphens/>
        <w:jc w:val="both"/>
        <w:rPr>
          <w:sz w:val="24"/>
          <w:szCs w:val="24"/>
        </w:rPr>
      </w:pPr>
    </w:p>
    <w:p w:rsidR="00BB70FB" w:rsidRPr="007D7714" w:rsidRDefault="007F4B97" w:rsidP="00914177">
      <w:pPr>
        <w:pStyle w:val="a4"/>
        <w:numPr>
          <w:ilvl w:val="0"/>
          <w:numId w:val="2"/>
        </w:numPr>
        <w:spacing w:after="0" w:line="240" w:lineRule="auto"/>
        <w:ind w:left="0" w:firstLine="709"/>
        <w:jc w:val="both"/>
        <w:rPr>
          <w:rFonts w:ascii="Times New Roman" w:hAnsi="Times New Roman"/>
          <w:sz w:val="24"/>
          <w:szCs w:val="24"/>
        </w:rPr>
      </w:pPr>
      <w:r w:rsidRPr="00C84C33">
        <w:rPr>
          <w:rFonts w:ascii="Times New Roman" w:hAnsi="Times New Roman"/>
          <w:b/>
          <w:sz w:val="24"/>
          <w:szCs w:val="24"/>
        </w:rPr>
        <w:t xml:space="preserve">Наименование </w:t>
      </w:r>
      <w:r w:rsidRPr="007D7714">
        <w:rPr>
          <w:rFonts w:ascii="Times New Roman" w:hAnsi="Times New Roman"/>
          <w:b/>
          <w:sz w:val="24"/>
          <w:szCs w:val="24"/>
        </w:rPr>
        <w:t>дисциплины:</w:t>
      </w:r>
      <w:r w:rsidR="00857FC8" w:rsidRPr="007D7714">
        <w:rPr>
          <w:rFonts w:ascii="Times New Roman" w:hAnsi="Times New Roman"/>
          <w:b/>
          <w:sz w:val="24"/>
          <w:szCs w:val="24"/>
        </w:rPr>
        <w:t xml:space="preserve"> </w:t>
      </w:r>
      <w:r w:rsidR="00B1737A">
        <w:rPr>
          <w:rFonts w:ascii="Times New Roman" w:hAnsi="Times New Roman"/>
          <w:b/>
          <w:bCs/>
          <w:sz w:val="24"/>
          <w:szCs w:val="24"/>
        </w:rPr>
        <w:t>Б1.Б.04</w:t>
      </w:r>
      <w:r w:rsidR="000B40A9" w:rsidRPr="007D7714">
        <w:rPr>
          <w:rFonts w:ascii="Times New Roman" w:hAnsi="Times New Roman"/>
          <w:b/>
          <w:bCs/>
          <w:sz w:val="24"/>
          <w:szCs w:val="24"/>
        </w:rPr>
        <w:t xml:space="preserve"> </w:t>
      </w:r>
      <w:r w:rsidR="000B40A9" w:rsidRPr="007D7714">
        <w:rPr>
          <w:rFonts w:ascii="Times New Roman" w:hAnsi="Times New Roman"/>
          <w:b/>
          <w:sz w:val="24"/>
          <w:szCs w:val="24"/>
        </w:rPr>
        <w:t>«</w:t>
      </w:r>
      <w:r w:rsidR="0006159A">
        <w:rPr>
          <w:rFonts w:ascii="Times New Roman" w:hAnsi="Times New Roman"/>
          <w:b/>
          <w:sz w:val="24"/>
          <w:szCs w:val="24"/>
        </w:rPr>
        <w:t>Возрастная анатомия, физиология и гигиена человека</w:t>
      </w:r>
      <w:r w:rsidR="000B40A9" w:rsidRPr="007D7714">
        <w:rPr>
          <w:rFonts w:ascii="Times New Roman" w:hAnsi="Times New Roman"/>
          <w:b/>
          <w:sz w:val="24"/>
          <w:szCs w:val="24"/>
        </w:rPr>
        <w:t>»</w:t>
      </w:r>
    </w:p>
    <w:p w:rsidR="007F4B97" w:rsidRPr="00C84C33" w:rsidRDefault="007F4B97" w:rsidP="00914177">
      <w:pPr>
        <w:pStyle w:val="a4"/>
        <w:numPr>
          <w:ilvl w:val="0"/>
          <w:numId w:val="2"/>
        </w:numPr>
        <w:spacing w:after="0" w:line="240" w:lineRule="auto"/>
        <w:ind w:left="0" w:firstLine="709"/>
        <w:jc w:val="both"/>
        <w:rPr>
          <w:rFonts w:ascii="Times New Roman" w:hAnsi="Times New Roman"/>
          <w:b/>
          <w:sz w:val="24"/>
          <w:szCs w:val="24"/>
        </w:rPr>
      </w:pPr>
      <w:r w:rsidRPr="00C84C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84C33" w:rsidRDefault="002B6C87" w:rsidP="000B40A9">
      <w:pPr>
        <w:widowControl/>
        <w:tabs>
          <w:tab w:val="left" w:pos="708"/>
        </w:tabs>
        <w:autoSpaceDE/>
        <w:adjustRightInd/>
        <w:jc w:val="both"/>
        <w:rPr>
          <w:rFonts w:eastAsia="Calibri"/>
          <w:sz w:val="24"/>
          <w:szCs w:val="24"/>
          <w:lang w:eastAsia="en-US"/>
        </w:rPr>
      </w:pPr>
      <w:r w:rsidRPr="00C84C33">
        <w:rPr>
          <w:rFonts w:eastAsia="Calibri"/>
          <w:sz w:val="24"/>
          <w:szCs w:val="24"/>
          <w:lang w:eastAsia="en-US"/>
        </w:rPr>
        <w:tab/>
      </w:r>
      <w:r w:rsidR="00B1737A"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737A" w:rsidRPr="002351D6">
        <w:rPr>
          <w:b/>
          <w:color w:val="000000"/>
          <w:sz w:val="24"/>
          <w:szCs w:val="24"/>
        </w:rPr>
        <w:t>44.03.01 Педагогическое образование</w:t>
      </w:r>
      <w:r w:rsidR="00B1737A" w:rsidRPr="00E166AB">
        <w:rPr>
          <w:color w:val="000000"/>
        </w:rPr>
        <w:t xml:space="preserve"> </w:t>
      </w:r>
      <w:r w:rsidR="00B1737A" w:rsidRPr="00CB2496">
        <w:rPr>
          <w:sz w:val="24"/>
          <w:szCs w:val="24"/>
        </w:rPr>
        <w:t xml:space="preserve">(уровень бакалавриата), утвержденного Приказом Минобрнауки России от </w:t>
      </w:r>
      <w:r w:rsidR="00B1737A">
        <w:rPr>
          <w:sz w:val="24"/>
          <w:szCs w:val="24"/>
        </w:rPr>
        <w:t xml:space="preserve">04.12.2015 </w:t>
      </w:r>
      <w:r w:rsidR="00B1737A">
        <w:rPr>
          <w:sz w:val="22"/>
          <w:szCs w:val="22"/>
          <w:lang w:eastAsia="en-US"/>
        </w:rPr>
        <w:t>№</w:t>
      </w:r>
      <w:r w:rsidR="00B1737A">
        <w:rPr>
          <w:sz w:val="24"/>
          <w:szCs w:val="24"/>
        </w:rPr>
        <w:t xml:space="preserve"> 1426</w:t>
      </w:r>
      <w:r w:rsidR="00B1737A">
        <w:rPr>
          <w:sz w:val="22"/>
          <w:szCs w:val="22"/>
        </w:rPr>
        <w:t xml:space="preserve"> (зарегистрирован в Минюсте России </w:t>
      </w:r>
      <w:r w:rsidR="00B1737A">
        <w:rPr>
          <w:color w:val="333333"/>
          <w:sz w:val="23"/>
          <w:szCs w:val="23"/>
          <w:shd w:val="clear" w:color="auto" w:fill="FFFFFF"/>
        </w:rPr>
        <w:t xml:space="preserve">11.01.2016 </w:t>
      </w:r>
      <w:r w:rsidR="00B1737A">
        <w:rPr>
          <w:sz w:val="22"/>
          <w:szCs w:val="22"/>
          <w:lang w:eastAsia="en-US"/>
        </w:rPr>
        <w:t>№</w:t>
      </w:r>
      <w:r w:rsidR="00B1737A">
        <w:rPr>
          <w:color w:val="333333"/>
          <w:sz w:val="23"/>
          <w:szCs w:val="23"/>
          <w:shd w:val="clear" w:color="auto" w:fill="FFFFFF"/>
        </w:rPr>
        <w:t xml:space="preserve"> 40536</w:t>
      </w:r>
      <w:r w:rsidR="00B1737A" w:rsidRPr="00CB2496">
        <w:rPr>
          <w:rFonts w:eastAsia="Calibri"/>
          <w:sz w:val="24"/>
          <w:szCs w:val="24"/>
          <w:lang w:eastAsia="en-US"/>
        </w:rPr>
        <w:t>), при разработке основной профессиональной образовательной программы (</w:t>
      </w:r>
      <w:r w:rsidR="00B1737A" w:rsidRPr="00CB2496">
        <w:rPr>
          <w:rFonts w:eastAsia="Calibri"/>
          <w:i/>
          <w:sz w:val="24"/>
          <w:szCs w:val="24"/>
          <w:lang w:eastAsia="en-US"/>
        </w:rPr>
        <w:t>далее - ОПОП</w:t>
      </w:r>
      <w:r w:rsidR="00B1737A" w:rsidRPr="00CB249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ab/>
      </w:r>
    </w:p>
    <w:p w:rsidR="007F4B97"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 xml:space="preserve">Процесс изучения дисциплины </w:t>
      </w:r>
      <w:r w:rsidR="00BB6C9A" w:rsidRPr="00C84C33">
        <w:rPr>
          <w:rFonts w:eastAsia="Calibri"/>
          <w:b/>
          <w:sz w:val="24"/>
          <w:szCs w:val="24"/>
          <w:lang w:eastAsia="en-US"/>
        </w:rPr>
        <w:t>«</w:t>
      </w:r>
      <w:r w:rsidR="0006159A">
        <w:rPr>
          <w:rFonts w:eastAsia="Calibri"/>
          <w:b/>
          <w:sz w:val="24"/>
          <w:szCs w:val="24"/>
          <w:lang w:eastAsia="en-US"/>
        </w:rPr>
        <w:t>Возрастная анатомия, физиология и гигиена человека</w:t>
      </w:r>
      <w:r w:rsidR="00BB6C9A" w:rsidRPr="00C84C33">
        <w:rPr>
          <w:rFonts w:eastAsia="Calibri"/>
          <w:sz w:val="24"/>
          <w:szCs w:val="24"/>
          <w:lang w:eastAsia="en-US"/>
        </w:rPr>
        <w:t xml:space="preserve">» </w:t>
      </w:r>
      <w:r w:rsidRPr="00C84C33">
        <w:rPr>
          <w:rFonts w:eastAsia="Calibri"/>
          <w:sz w:val="24"/>
          <w:szCs w:val="24"/>
          <w:lang w:eastAsia="en-US"/>
        </w:rPr>
        <w:t xml:space="preserve">направлен на формирование следующих компетенций: </w:t>
      </w:r>
      <w:r w:rsidR="002B6C87" w:rsidRPr="00C84C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17B78" w:rsidTr="00D9433B">
        <w:tc>
          <w:tcPr>
            <w:tcW w:w="3049"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Результаты освоения ОПОП (содержание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1595"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Код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4927"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Перечень планируемых результатов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обучения по дисциплине</w:t>
            </w:r>
          </w:p>
        </w:tc>
      </w:tr>
      <w:tr w:rsidR="0006159A" w:rsidRPr="00D17B78" w:rsidTr="00D9433B">
        <w:tc>
          <w:tcPr>
            <w:tcW w:w="3049" w:type="dxa"/>
          </w:tcPr>
          <w:p w:rsidR="0006159A" w:rsidRPr="00A359EA" w:rsidRDefault="00B1737A" w:rsidP="000A38CB">
            <w:pPr>
              <w:jc w:val="both"/>
              <w:rPr>
                <w:sz w:val="24"/>
              </w:rPr>
            </w:pPr>
            <w:r w:rsidRPr="00A359EA">
              <w:rPr>
                <w:bCs/>
                <w:sz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06159A" w:rsidRPr="00A359EA" w:rsidRDefault="00B1737A" w:rsidP="00AA7A71">
            <w:pPr>
              <w:tabs>
                <w:tab w:val="left" w:pos="708"/>
              </w:tabs>
              <w:jc w:val="center"/>
              <w:rPr>
                <w:sz w:val="24"/>
                <w:lang w:eastAsia="en-US"/>
              </w:rPr>
            </w:pPr>
            <w:r w:rsidRPr="00A359EA">
              <w:rPr>
                <w:sz w:val="24"/>
                <w:lang w:eastAsia="en-US"/>
              </w:rPr>
              <w:t>ОПК-2</w:t>
            </w:r>
          </w:p>
        </w:tc>
        <w:tc>
          <w:tcPr>
            <w:tcW w:w="4927" w:type="dxa"/>
          </w:tcPr>
          <w:p w:rsidR="0006159A" w:rsidRPr="00A359EA" w:rsidRDefault="0006159A" w:rsidP="000A38CB">
            <w:pPr>
              <w:tabs>
                <w:tab w:val="left" w:pos="48"/>
              </w:tabs>
              <w:jc w:val="both"/>
              <w:rPr>
                <w:i/>
                <w:sz w:val="24"/>
              </w:rPr>
            </w:pPr>
            <w:r w:rsidRPr="00A359EA">
              <w:rPr>
                <w:i/>
                <w:sz w:val="24"/>
              </w:rPr>
              <w:t xml:space="preserve">Знать: </w:t>
            </w:r>
          </w:p>
          <w:p w:rsidR="00B1737A" w:rsidRPr="00A359EA"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основы педагогики и психологии;</w:t>
            </w:r>
          </w:p>
          <w:p w:rsidR="00B1737A" w:rsidRPr="00A359EA"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особенности возрастного развития личности:</w:t>
            </w:r>
          </w:p>
          <w:p w:rsidR="0006159A" w:rsidRPr="00A359EA"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общие особенности построения процесса обучения в учреждениях общего и дополнительного образования.</w:t>
            </w:r>
            <w:r w:rsidR="0006159A" w:rsidRPr="00A359EA">
              <w:rPr>
                <w:rStyle w:val="c1"/>
                <w:rFonts w:ascii="Times New Roman" w:hAnsi="Times New Roman"/>
                <w:szCs w:val="20"/>
              </w:rPr>
              <w:t xml:space="preserve"> </w:t>
            </w:r>
          </w:p>
          <w:p w:rsidR="0006159A" w:rsidRPr="00A359EA" w:rsidRDefault="0006159A" w:rsidP="000A38CB">
            <w:pPr>
              <w:tabs>
                <w:tab w:val="left" w:pos="48"/>
              </w:tabs>
              <w:jc w:val="both"/>
              <w:rPr>
                <w:i/>
                <w:sz w:val="24"/>
              </w:rPr>
            </w:pPr>
            <w:r w:rsidRPr="00A359EA">
              <w:rPr>
                <w:i/>
                <w:sz w:val="24"/>
              </w:rPr>
              <w:t xml:space="preserve">Уметь: </w:t>
            </w:r>
          </w:p>
          <w:p w:rsidR="00B1737A" w:rsidRPr="00A359EA"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планировать и осуществлять образовательно-воспитательный процесс с различными возрастными категориями обучающихся;</w:t>
            </w:r>
          </w:p>
          <w:p w:rsidR="00B1737A" w:rsidRPr="00A359EA"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учитывать особенности возрастного и индивидуального развития обучающихся;</w:t>
            </w:r>
          </w:p>
          <w:p w:rsidR="0006159A" w:rsidRPr="00A359EA" w:rsidRDefault="00B1737A" w:rsidP="00D17B78">
            <w:pPr>
              <w:pStyle w:val="a4"/>
              <w:numPr>
                <w:ilvl w:val="0"/>
                <w:numId w:val="7"/>
              </w:numPr>
              <w:tabs>
                <w:tab w:val="left" w:pos="302"/>
              </w:tabs>
              <w:spacing w:after="0" w:line="240" w:lineRule="auto"/>
              <w:ind w:left="0" w:firstLine="0"/>
              <w:jc w:val="both"/>
              <w:rPr>
                <w:sz w:val="24"/>
              </w:rPr>
            </w:pPr>
            <w:r w:rsidRPr="00A359EA">
              <w:rPr>
                <w:rStyle w:val="c1"/>
                <w:rFonts w:ascii="Times New Roman" w:hAnsi="Times New Roman"/>
                <w:szCs w:val="20"/>
              </w:rPr>
              <w:t>выстраивать педагогически оправданные взаимодействия с обучающихся различных социально-демографических</w:t>
            </w:r>
            <w:r w:rsidRPr="00A359EA">
              <w:rPr>
                <w:sz w:val="24"/>
              </w:rPr>
              <w:t xml:space="preserve"> групп.</w:t>
            </w:r>
          </w:p>
          <w:p w:rsidR="0006159A" w:rsidRPr="00A359EA" w:rsidRDefault="0006159A" w:rsidP="000A38CB">
            <w:pPr>
              <w:tabs>
                <w:tab w:val="left" w:pos="48"/>
              </w:tabs>
              <w:jc w:val="both"/>
              <w:rPr>
                <w:i/>
                <w:sz w:val="24"/>
              </w:rPr>
            </w:pPr>
            <w:r w:rsidRPr="00A359EA">
              <w:rPr>
                <w:i/>
                <w:sz w:val="24"/>
              </w:rPr>
              <w:t xml:space="preserve">Владеть: </w:t>
            </w:r>
          </w:p>
          <w:p w:rsidR="0006159A" w:rsidRPr="00A359EA" w:rsidRDefault="007F4880"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A359EA">
              <w:rPr>
                <w:rStyle w:val="c1"/>
                <w:rFonts w:ascii="Times New Roman" w:hAnsi="Times New Roman"/>
                <w:szCs w:val="20"/>
              </w:rPr>
              <w:t>навыками осуществления образовательно-</w:t>
            </w:r>
            <w:r w:rsidRPr="00A359EA">
              <w:rPr>
                <w:rStyle w:val="c1"/>
                <w:rFonts w:ascii="Times New Roman" w:hAnsi="Times New Roman"/>
                <w:szCs w:val="20"/>
              </w:rPr>
              <w:lastRenderedPageBreak/>
              <w:t>воспитательного процесса с учетом возрастных особенностей обучающихся.</w:t>
            </w:r>
          </w:p>
          <w:p w:rsidR="00D9433B" w:rsidRPr="00A359EA" w:rsidRDefault="00D9433B" w:rsidP="00D17B78">
            <w:pPr>
              <w:pStyle w:val="a4"/>
              <w:numPr>
                <w:ilvl w:val="0"/>
                <w:numId w:val="7"/>
              </w:numPr>
              <w:tabs>
                <w:tab w:val="left" w:pos="302"/>
              </w:tabs>
              <w:spacing w:after="0" w:line="240" w:lineRule="auto"/>
              <w:ind w:left="0" w:firstLine="0"/>
              <w:jc w:val="both"/>
              <w:rPr>
                <w:color w:val="000000"/>
                <w:sz w:val="24"/>
              </w:rPr>
            </w:pPr>
            <w:r w:rsidRPr="00A359EA">
              <w:rPr>
                <w:rStyle w:val="c1"/>
                <w:rFonts w:ascii="Times New Roman" w:hAnsi="Times New Roman"/>
                <w:szCs w:val="20"/>
              </w:rPr>
              <w:t>навыками осуществления образовательно-воспитательного процесса с учетом индивидуальных особенностей обучающихся.</w:t>
            </w:r>
          </w:p>
        </w:tc>
      </w:tr>
      <w:tr w:rsidR="007F1BE3" w:rsidRPr="00D17B78" w:rsidTr="00AA7A71">
        <w:tc>
          <w:tcPr>
            <w:tcW w:w="3049" w:type="dxa"/>
          </w:tcPr>
          <w:p w:rsidR="007F1BE3" w:rsidRPr="00A359EA" w:rsidRDefault="00951436" w:rsidP="00951436">
            <w:pPr>
              <w:tabs>
                <w:tab w:val="left" w:pos="708"/>
                <w:tab w:val="left" w:pos="1134"/>
              </w:tabs>
              <w:jc w:val="both"/>
              <w:rPr>
                <w:sz w:val="24"/>
              </w:rPr>
            </w:pPr>
            <w:r>
              <w:rPr>
                <w:sz w:val="24"/>
              </w:rPr>
              <w:lastRenderedPageBreak/>
              <w:t>с</w:t>
            </w:r>
            <w:r w:rsidR="007F1BE3" w:rsidRPr="00A359EA">
              <w:rPr>
                <w:sz w:val="24"/>
              </w:rPr>
              <w:t>пособность</w:t>
            </w:r>
            <w:r w:rsidR="00A359EA" w:rsidRPr="00A359EA">
              <w:rPr>
                <w:sz w:val="24"/>
              </w:rPr>
              <w:t>ю</w:t>
            </w:r>
          </w:p>
          <w:p w:rsidR="007F1BE3" w:rsidRPr="00A359EA" w:rsidRDefault="007F1BE3" w:rsidP="00951436">
            <w:pPr>
              <w:tabs>
                <w:tab w:val="left" w:pos="708"/>
                <w:tab w:val="left" w:pos="1134"/>
              </w:tabs>
              <w:jc w:val="both"/>
              <w:rPr>
                <w:rFonts w:eastAsia="Calibri"/>
                <w:sz w:val="24"/>
                <w:lang w:eastAsia="en-US"/>
              </w:rPr>
            </w:pPr>
            <w:r w:rsidRPr="00A359EA">
              <w:rPr>
                <w:sz w:val="24"/>
              </w:rPr>
              <w:t xml:space="preserve">использовать приемы </w:t>
            </w:r>
            <w:r w:rsidR="003D190B" w:rsidRPr="00A359EA">
              <w:rPr>
                <w:sz w:val="24"/>
              </w:rPr>
              <w:t xml:space="preserve">оказания </w:t>
            </w:r>
            <w:r w:rsidRPr="00A359EA">
              <w:rPr>
                <w:sz w:val="24"/>
              </w:rPr>
              <w:t>первой помощи, методы защиты в условиях чрезвычайных ситуаций</w:t>
            </w:r>
          </w:p>
        </w:tc>
        <w:tc>
          <w:tcPr>
            <w:tcW w:w="1595" w:type="dxa"/>
          </w:tcPr>
          <w:p w:rsidR="007F1BE3" w:rsidRPr="00A359EA" w:rsidRDefault="007F1BE3" w:rsidP="00AA7A71">
            <w:pPr>
              <w:tabs>
                <w:tab w:val="left" w:pos="708"/>
                <w:tab w:val="left" w:pos="1134"/>
              </w:tabs>
              <w:jc w:val="center"/>
              <w:rPr>
                <w:rFonts w:eastAsia="Calibri"/>
                <w:sz w:val="24"/>
                <w:lang w:eastAsia="en-US"/>
              </w:rPr>
            </w:pPr>
            <w:r w:rsidRPr="00A359EA">
              <w:rPr>
                <w:sz w:val="24"/>
              </w:rPr>
              <w:t>ОК-9</w:t>
            </w:r>
          </w:p>
        </w:tc>
        <w:tc>
          <w:tcPr>
            <w:tcW w:w="4927" w:type="dxa"/>
            <w:vAlign w:val="center"/>
          </w:tcPr>
          <w:p w:rsidR="007F1BE3" w:rsidRPr="00A359EA" w:rsidRDefault="007F1BE3" w:rsidP="00E16B4C">
            <w:pPr>
              <w:tabs>
                <w:tab w:val="left" w:pos="302"/>
              </w:tabs>
              <w:jc w:val="both"/>
              <w:rPr>
                <w:rStyle w:val="c1"/>
                <w:i/>
                <w:sz w:val="24"/>
              </w:rPr>
            </w:pPr>
            <w:r w:rsidRPr="00A359EA">
              <w:rPr>
                <w:rStyle w:val="c1"/>
                <w:i/>
                <w:sz w:val="24"/>
              </w:rPr>
              <w:t>Знать</w:t>
            </w:r>
            <w:r w:rsidR="00A359EA">
              <w:rPr>
                <w:rStyle w:val="c1"/>
                <w:i/>
                <w:sz w:val="24"/>
              </w:rPr>
              <w:t>:</w:t>
            </w:r>
          </w:p>
          <w:p w:rsidR="007F1BE3" w:rsidRPr="00A359EA"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A359EA">
              <w:rPr>
                <w:rStyle w:val="c1"/>
                <w:rFonts w:ascii="Times New Roman" w:hAnsi="Times New Roman"/>
                <w:sz w:val="24"/>
                <w:szCs w:val="20"/>
              </w:rPr>
              <w:t>основные понятия дисциплины;</w:t>
            </w:r>
            <w:r w:rsidRPr="00A359EA">
              <w:rPr>
                <w:rFonts w:ascii="Times New Roman" w:hAnsi="Times New Roman"/>
                <w:i/>
                <w:sz w:val="24"/>
                <w:szCs w:val="20"/>
              </w:rPr>
              <w:t xml:space="preserve"> </w:t>
            </w:r>
          </w:p>
          <w:p w:rsidR="007F1BE3" w:rsidRPr="00A359EA"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A359EA">
              <w:rPr>
                <w:rFonts w:ascii="Times New Roman" w:hAnsi="Times New Roman"/>
                <w:sz w:val="24"/>
                <w:szCs w:val="20"/>
              </w:rPr>
              <w:t>дестабилизирующие факторы современности в мире и России;</w:t>
            </w:r>
          </w:p>
          <w:p w:rsidR="007F1BE3" w:rsidRPr="00A359EA"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A359EA">
              <w:rPr>
                <w:rFonts w:ascii="Times New Roman" w:hAnsi="Times New Roman"/>
                <w:sz w:val="24"/>
                <w:szCs w:val="20"/>
              </w:rPr>
              <w:t>основные элементы концепций и систем обеспечения безопасности</w:t>
            </w:r>
          </w:p>
          <w:p w:rsidR="007F1BE3" w:rsidRPr="00A359EA" w:rsidRDefault="007F1BE3" w:rsidP="00E16B4C">
            <w:pPr>
              <w:tabs>
                <w:tab w:val="left" w:pos="302"/>
              </w:tabs>
              <w:jc w:val="both"/>
              <w:rPr>
                <w:rFonts w:eastAsia="Calibri"/>
                <w:i/>
                <w:sz w:val="24"/>
                <w:lang w:eastAsia="en-US"/>
              </w:rPr>
            </w:pPr>
            <w:r w:rsidRPr="00A359EA">
              <w:rPr>
                <w:rFonts w:eastAsia="Calibri"/>
                <w:i/>
                <w:sz w:val="24"/>
                <w:lang w:eastAsia="en-US"/>
              </w:rPr>
              <w:t>Уметь</w:t>
            </w:r>
            <w:r w:rsidR="00A359EA">
              <w:rPr>
                <w:rFonts w:eastAsia="Calibri"/>
                <w:i/>
                <w:sz w:val="24"/>
                <w:lang w:eastAsia="en-US"/>
              </w:rPr>
              <w:t>:</w:t>
            </w:r>
            <w:r w:rsidRPr="00A359EA">
              <w:rPr>
                <w:rFonts w:eastAsia="Calibri"/>
                <w:i/>
                <w:sz w:val="24"/>
                <w:lang w:eastAsia="en-US"/>
              </w:rPr>
              <w:t xml:space="preserve"> </w:t>
            </w:r>
          </w:p>
          <w:p w:rsidR="007F1BE3" w:rsidRPr="00A359EA"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самостоятельно использовать теоретические источники для пополнения знаний о безопасности жизнедеятельности;</w:t>
            </w:r>
          </w:p>
          <w:p w:rsidR="007F1BE3" w:rsidRPr="00A359EA"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использовать приемы первой помощи;</w:t>
            </w:r>
          </w:p>
          <w:p w:rsidR="007F1BE3" w:rsidRPr="00A359EA"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оценивать вероятность возникновения потенциальной опасности и принимать меры по ее предупреждению;</w:t>
            </w:r>
          </w:p>
          <w:p w:rsidR="007F1BE3" w:rsidRPr="00A359EA"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оказывать первую (доврачебную) медицинскую помощь пострадавшим;</w:t>
            </w:r>
          </w:p>
          <w:p w:rsidR="007F1BE3" w:rsidRPr="00A359EA"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пользоваться простейшими средствами индивидуальной защиты</w:t>
            </w:r>
          </w:p>
          <w:p w:rsidR="007F1BE3" w:rsidRPr="00A359EA" w:rsidRDefault="007F1BE3" w:rsidP="00E16B4C">
            <w:pPr>
              <w:tabs>
                <w:tab w:val="left" w:pos="302"/>
              </w:tabs>
              <w:jc w:val="both"/>
              <w:rPr>
                <w:rFonts w:eastAsia="Calibri"/>
                <w:sz w:val="24"/>
                <w:lang w:eastAsia="en-US"/>
              </w:rPr>
            </w:pPr>
            <w:r w:rsidRPr="00A359EA">
              <w:rPr>
                <w:rFonts w:eastAsia="Calibri"/>
                <w:i/>
                <w:sz w:val="24"/>
                <w:lang w:eastAsia="en-US"/>
              </w:rPr>
              <w:t>Владеть</w:t>
            </w:r>
            <w:r w:rsidR="00A359EA">
              <w:rPr>
                <w:rFonts w:eastAsia="Calibri"/>
                <w:i/>
                <w:sz w:val="24"/>
                <w:lang w:eastAsia="en-US"/>
              </w:rPr>
              <w:t>:</w:t>
            </w:r>
            <w:r w:rsidRPr="00A359EA">
              <w:rPr>
                <w:rFonts w:eastAsia="Calibri"/>
                <w:sz w:val="24"/>
                <w:lang w:eastAsia="en-US"/>
              </w:rPr>
              <w:t xml:space="preserve"> </w:t>
            </w:r>
          </w:p>
          <w:p w:rsidR="007F1BE3" w:rsidRPr="00A359EA"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профессиональным языком в данной области;</w:t>
            </w:r>
          </w:p>
          <w:p w:rsidR="007F1BE3" w:rsidRPr="00A359EA"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аналитическими умениями в области выявления и оценки различных видов опасностей;</w:t>
            </w:r>
          </w:p>
          <w:p w:rsidR="007F1BE3" w:rsidRPr="00A359EA"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A359EA">
              <w:rPr>
                <w:rFonts w:ascii="Times New Roman" w:hAnsi="Times New Roman"/>
                <w:sz w:val="24"/>
                <w:szCs w:val="20"/>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1417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62968" w:rsidRDefault="007F4B97" w:rsidP="00A76E53">
      <w:pPr>
        <w:widowControl/>
        <w:tabs>
          <w:tab w:val="left" w:pos="708"/>
        </w:tabs>
        <w:autoSpaceDE/>
        <w:adjustRightInd/>
        <w:ind w:firstLine="709"/>
        <w:jc w:val="both"/>
        <w:rPr>
          <w:rFonts w:eastAsia="Calibri"/>
          <w:sz w:val="24"/>
          <w:szCs w:val="24"/>
          <w:lang w:eastAsia="en-US"/>
        </w:rPr>
      </w:pPr>
      <w:r w:rsidRPr="00D62968">
        <w:rPr>
          <w:sz w:val="24"/>
          <w:szCs w:val="24"/>
        </w:rPr>
        <w:t xml:space="preserve">Дисциплина </w:t>
      </w:r>
      <w:r w:rsidR="00B1737A">
        <w:rPr>
          <w:b/>
          <w:bCs/>
          <w:sz w:val="24"/>
          <w:szCs w:val="24"/>
        </w:rPr>
        <w:t>Б1.Б.04</w:t>
      </w:r>
      <w:r w:rsidR="001F3561" w:rsidRPr="00D62968">
        <w:rPr>
          <w:b/>
          <w:bCs/>
          <w:sz w:val="24"/>
          <w:szCs w:val="24"/>
        </w:rPr>
        <w:t xml:space="preserve"> </w:t>
      </w:r>
      <w:r w:rsidR="001F3561" w:rsidRPr="00D62968">
        <w:rPr>
          <w:b/>
          <w:sz w:val="24"/>
          <w:szCs w:val="24"/>
        </w:rPr>
        <w:t>«</w:t>
      </w:r>
      <w:r w:rsidR="0006159A">
        <w:rPr>
          <w:b/>
          <w:sz w:val="24"/>
          <w:szCs w:val="24"/>
        </w:rPr>
        <w:t>Возрастная анатомия, физиология и гигиена человека</w:t>
      </w:r>
      <w:r w:rsidR="00AA2A29" w:rsidRPr="00D62968">
        <w:rPr>
          <w:sz w:val="24"/>
          <w:szCs w:val="24"/>
        </w:rPr>
        <w:t>»</w:t>
      </w:r>
      <w:r w:rsidRPr="00D62968">
        <w:rPr>
          <w:sz w:val="24"/>
          <w:szCs w:val="24"/>
        </w:rPr>
        <w:t xml:space="preserve"> </w:t>
      </w:r>
      <w:r w:rsidRPr="00D62968">
        <w:rPr>
          <w:rFonts w:eastAsia="Calibri"/>
          <w:sz w:val="24"/>
          <w:szCs w:val="24"/>
          <w:lang w:eastAsia="en-US"/>
        </w:rPr>
        <w:t xml:space="preserve">является дисциплиной базовой части </w:t>
      </w:r>
      <w:r w:rsidR="00027D2C" w:rsidRPr="00D62968">
        <w:rPr>
          <w:rFonts w:eastAsia="Calibri"/>
          <w:sz w:val="24"/>
          <w:szCs w:val="24"/>
          <w:lang w:eastAsia="en-US"/>
        </w:rPr>
        <w:t>блока Б</w:t>
      </w:r>
      <w:r w:rsidR="00AA7A71">
        <w:rPr>
          <w:rFonts w:eastAsia="Calibri"/>
          <w:sz w:val="24"/>
          <w:szCs w:val="24"/>
          <w:lang w:eastAsia="en-US"/>
        </w:rPr>
        <w:t>1.</w:t>
      </w:r>
    </w:p>
    <w:p w:rsidR="00027D2C" w:rsidRPr="00D6296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48"/>
        <w:gridCol w:w="2126"/>
        <w:gridCol w:w="3054"/>
        <w:gridCol w:w="1164"/>
      </w:tblGrid>
      <w:tr w:rsidR="00705FB5" w:rsidRPr="00AA7A71" w:rsidTr="00D43CDB">
        <w:tc>
          <w:tcPr>
            <w:tcW w:w="1179"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2048"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Содержательно-логические связи</w:t>
            </w:r>
          </w:p>
        </w:tc>
        <w:tc>
          <w:tcPr>
            <w:tcW w:w="1164"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Коды форми-руемых компе-тенций</w:t>
            </w: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 дисциплин, практик</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126"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 которые опирается содержание данной учебной дисциплины</w:t>
            </w:r>
          </w:p>
        </w:tc>
        <w:tc>
          <w:tcPr>
            <w:tcW w:w="3054"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для которых содержание данной учебной дисциплины является опорой</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DA3FFC" w:rsidRPr="00AA7A71" w:rsidTr="00D43CDB">
        <w:tc>
          <w:tcPr>
            <w:tcW w:w="1179" w:type="dxa"/>
          </w:tcPr>
          <w:p w:rsidR="00DA3FFC" w:rsidRPr="00AA7A71" w:rsidRDefault="00B1737A" w:rsidP="003B1503">
            <w:pPr>
              <w:widowControl/>
              <w:tabs>
                <w:tab w:val="left" w:pos="708"/>
              </w:tabs>
              <w:autoSpaceDE/>
              <w:adjustRightInd/>
              <w:rPr>
                <w:rFonts w:eastAsia="Calibri"/>
                <w:sz w:val="24"/>
                <w:lang w:eastAsia="en-US"/>
              </w:rPr>
            </w:pPr>
            <w:r w:rsidRPr="00AA7A71">
              <w:rPr>
                <w:bCs/>
                <w:sz w:val="24"/>
              </w:rPr>
              <w:t>Б1.Б.04</w:t>
            </w:r>
          </w:p>
        </w:tc>
        <w:tc>
          <w:tcPr>
            <w:tcW w:w="2048" w:type="dxa"/>
          </w:tcPr>
          <w:p w:rsidR="00DA3FFC" w:rsidRPr="00AA7A71" w:rsidRDefault="0006159A" w:rsidP="003B1503">
            <w:pPr>
              <w:widowControl/>
              <w:tabs>
                <w:tab w:val="left" w:pos="708"/>
              </w:tabs>
              <w:autoSpaceDE/>
              <w:adjustRightInd/>
              <w:rPr>
                <w:rFonts w:eastAsia="Calibri"/>
                <w:sz w:val="24"/>
                <w:lang w:eastAsia="en-US"/>
              </w:rPr>
            </w:pPr>
            <w:r w:rsidRPr="00AA7A71">
              <w:rPr>
                <w:rFonts w:eastAsia="Calibri"/>
                <w:sz w:val="24"/>
                <w:lang w:eastAsia="en-US"/>
              </w:rPr>
              <w:t>Возрастная анатомия, физиология и гигиена человека</w:t>
            </w:r>
            <w:r w:rsidR="001F3561" w:rsidRPr="00AA7A71">
              <w:rPr>
                <w:rFonts w:eastAsia="Calibri"/>
                <w:sz w:val="24"/>
                <w:lang w:eastAsia="en-US"/>
              </w:rPr>
              <w:t xml:space="preserve"> </w:t>
            </w:r>
          </w:p>
        </w:tc>
        <w:tc>
          <w:tcPr>
            <w:tcW w:w="2126" w:type="dxa"/>
          </w:tcPr>
          <w:p w:rsidR="00F40FEC" w:rsidRPr="00AA7A71" w:rsidRDefault="00A54DCC" w:rsidP="00A54DCC">
            <w:pPr>
              <w:widowControl/>
              <w:tabs>
                <w:tab w:val="left" w:pos="708"/>
              </w:tabs>
              <w:autoSpaceDE/>
              <w:adjustRightInd/>
              <w:rPr>
                <w:rFonts w:eastAsia="Calibri"/>
                <w:sz w:val="24"/>
                <w:lang w:eastAsia="en-US"/>
              </w:rPr>
            </w:pPr>
            <w:r w:rsidRPr="00AA7A71">
              <w:rPr>
                <w:sz w:val="24"/>
              </w:rPr>
              <w:t>Успешное освоение учебных предметов</w:t>
            </w:r>
            <w:r w:rsidR="00D43CDB" w:rsidRPr="00AA7A71">
              <w:rPr>
                <w:sz w:val="24"/>
              </w:rPr>
              <w:t xml:space="preserve"> среднего общего образования</w:t>
            </w:r>
          </w:p>
        </w:tc>
        <w:tc>
          <w:tcPr>
            <w:tcW w:w="3054" w:type="dxa"/>
          </w:tcPr>
          <w:p w:rsidR="003B1503" w:rsidRPr="00AA7A71" w:rsidRDefault="003B1503" w:rsidP="003B1503">
            <w:pPr>
              <w:widowControl/>
              <w:autoSpaceDE/>
              <w:autoSpaceDN/>
              <w:adjustRightInd/>
              <w:rPr>
                <w:sz w:val="24"/>
              </w:rPr>
            </w:pPr>
            <w:r w:rsidRPr="00AA7A71">
              <w:rPr>
                <w:sz w:val="24"/>
              </w:rPr>
              <w:t>Психодиагностика;</w:t>
            </w:r>
          </w:p>
          <w:p w:rsidR="00C775C7" w:rsidRPr="00AA7A71" w:rsidRDefault="003B1503" w:rsidP="003B1503">
            <w:pPr>
              <w:widowControl/>
              <w:autoSpaceDE/>
              <w:autoSpaceDN/>
              <w:adjustRightInd/>
              <w:rPr>
                <w:sz w:val="24"/>
              </w:rPr>
            </w:pPr>
            <w:r w:rsidRPr="00AA7A71">
              <w:rPr>
                <w:sz w:val="24"/>
              </w:rPr>
              <w:t xml:space="preserve">Производственная практика (преддипломная практика). </w:t>
            </w:r>
          </w:p>
        </w:tc>
        <w:tc>
          <w:tcPr>
            <w:tcW w:w="1164" w:type="dxa"/>
          </w:tcPr>
          <w:p w:rsidR="002B6C87" w:rsidRPr="00AA7A71" w:rsidRDefault="001F3561" w:rsidP="003B1503">
            <w:pPr>
              <w:widowControl/>
              <w:tabs>
                <w:tab w:val="left" w:pos="708"/>
              </w:tabs>
              <w:autoSpaceDE/>
              <w:adjustRightInd/>
              <w:rPr>
                <w:rFonts w:eastAsia="Calibri"/>
                <w:sz w:val="24"/>
                <w:lang w:eastAsia="en-US"/>
              </w:rPr>
            </w:pPr>
            <w:r w:rsidRPr="00AA7A71">
              <w:rPr>
                <w:rFonts w:eastAsia="Calibri"/>
                <w:sz w:val="24"/>
                <w:lang w:eastAsia="en-US"/>
              </w:rPr>
              <w:t>ОПК-</w:t>
            </w:r>
            <w:r w:rsidR="003B1503" w:rsidRPr="00AA7A71">
              <w:rPr>
                <w:rFonts w:eastAsia="Calibri"/>
                <w:sz w:val="24"/>
                <w:lang w:eastAsia="en-US"/>
              </w:rPr>
              <w:t>2</w:t>
            </w:r>
          </w:p>
          <w:p w:rsidR="007F1BE3" w:rsidRPr="00AA7A71" w:rsidRDefault="007F1BE3" w:rsidP="003B1503">
            <w:pPr>
              <w:widowControl/>
              <w:tabs>
                <w:tab w:val="left" w:pos="708"/>
              </w:tabs>
              <w:autoSpaceDE/>
              <w:adjustRightInd/>
              <w:rPr>
                <w:rFonts w:eastAsia="Calibri"/>
                <w:sz w:val="24"/>
                <w:lang w:eastAsia="en-US"/>
              </w:rPr>
            </w:pPr>
            <w:r w:rsidRPr="00AA7A71">
              <w:rPr>
                <w:sz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014AA0"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014AA0">
        <w:rPr>
          <w:rFonts w:eastAsia="Calibri"/>
          <w:sz w:val="24"/>
          <w:szCs w:val="24"/>
          <w:lang w:eastAsia="en-US"/>
        </w:rPr>
        <w:t xml:space="preserve">дисциплины – </w:t>
      </w:r>
      <w:r w:rsidR="003B1503">
        <w:rPr>
          <w:rFonts w:eastAsia="Calibri"/>
          <w:sz w:val="24"/>
          <w:szCs w:val="24"/>
          <w:lang w:eastAsia="en-US"/>
        </w:rPr>
        <w:t>2</w:t>
      </w:r>
      <w:r w:rsidRPr="00014AA0">
        <w:rPr>
          <w:rFonts w:eastAsia="Calibri"/>
          <w:sz w:val="24"/>
          <w:szCs w:val="24"/>
          <w:lang w:eastAsia="en-US"/>
        </w:rPr>
        <w:t xml:space="preserve"> зачетных единиц – </w:t>
      </w:r>
      <w:r w:rsidR="003B1503">
        <w:rPr>
          <w:rFonts w:eastAsia="Calibri"/>
          <w:sz w:val="24"/>
          <w:szCs w:val="24"/>
          <w:lang w:eastAsia="en-US"/>
        </w:rPr>
        <w:t>72</w:t>
      </w:r>
      <w:r w:rsidRPr="00014AA0">
        <w:rPr>
          <w:rFonts w:eastAsia="Calibri"/>
          <w:sz w:val="24"/>
          <w:szCs w:val="24"/>
          <w:lang w:eastAsia="en-US"/>
        </w:rPr>
        <w:t xml:space="preserve"> академических часов</w:t>
      </w:r>
    </w:p>
    <w:p w:rsidR="00A32A5F" w:rsidRPr="00014AA0" w:rsidRDefault="00FB05DD" w:rsidP="00A76E53">
      <w:pPr>
        <w:widowControl/>
        <w:autoSpaceDE/>
        <w:autoSpaceDN/>
        <w:adjustRightInd/>
        <w:ind w:firstLine="709"/>
        <w:jc w:val="both"/>
        <w:rPr>
          <w:rFonts w:eastAsia="Calibri"/>
          <w:sz w:val="24"/>
          <w:szCs w:val="24"/>
          <w:lang w:eastAsia="en-US"/>
        </w:rPr>
      </w:pPr>
      <w:r w:rsidRPr="00014AA0">
        <w:rPr>
          <w:rFonts w:eastAsia="Calibri"/>
          <w:sz w:val="24"/>
          <w:szCs w:val="24"/>
          <w:lang w:eastAsia="en-US"/>
        </w:rPr>
        <w:t>Из них</w:t>
      </w:r>
      <w:r w:rsidRPr="00014AA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Очная форма обучения</w:t>
            </w:r>
          </w:p>
        </w:tc>
        <w:tc>
          <w:tcPr>
            <w:tcW w:w="2517" w:type="dxa"/>
            <w:vAlign w:val="center"/>
          </w:tcPr>
          <w:p w:rsidR="00A76E53"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 xml:space="preserve">Заочная форма </w:t>
            </w:r>
          </w:p>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обучения</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Контактная работа</w:t>
            </w:r>
          </w:p>
        </w:tc>
        <w:tc>
          <w:tcPr>
            <w:tcW w:w="2693" w:type="dxa"/>
            <w:vAlign w:val="center"/>
          </w:tcPr>
          <w:p w:rsidR="00A32A5F" w:rsidRPr="00014AA0" w:rsidRDefault="00916E64" w:rsidP="001F16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916E6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Лекций</w:t>
            </w:r>
          </w:p>
        </w:tc>
        <w:tc>
          <w:tcPr>
            <w:tcW w:w="2693" w:type="dxa"/>
            <w:vAlign w:val="center"/>
          </w:tcPr>
          <w:p w:rsidR="00A32A5F" w:rsidRPr="00014AA0" w:rsidRDefault="00B44FF6" w:rsidP="001F16A5">
            <w:pPr>
              <w:widowControl/>
              <w:autoSpaceDE/>
              <w:autoSpaceDN/>
              <w:adjustRightInd/>
              <w:jc w:val="center"/>
              <w:rPr>
                <w:rFonts w:eastAsia="Calibri"/>
                <w:sz w:val="24"/>
                <w:szCs w:val="24"/>
                <w:lang w:eastAsia="en-US"/>
              </w:rPr>
            </w:pPr>
            <w:r w:rsidRPr="00014AA0">
              <w:rPr>
                <w:rFonts w:eastAsia="Calibri"/>
                <w:sz w:val="24"/>
                <w:szCs w:val="24"/>
                <w:lang w:eastAsia="en-US"/>
              </w:rPr>
              <w:t>1</w:t>
            </w:r>
            <w:r w:rsidR="00C775C7">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Лабораторных работ</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Практических занятий</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Самостоятельная работа обучающихся</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014AA0" w:rsidTr="00330957">
        <w:tc>
          <w:tcPr>
            <w:tcW w:w="4365" w:type="dxa"/>
          </w:tcPr>
          <w:p w:rsidR="0047633A" w:rsidRPr="00014AA0" w:rsidRDefault="0047633A"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Контроль</w:t>
            </w:r>
          </w:p>
        </w:tc>
        <w:tc>
          <w:tcPr>
            <w:tcW w:w="2693" w:type="dxa"/>
            <w:vAlign w:val="center"/>
          </w:tcPr>
          <w:p w:rsidR="0047633A" w:rsidRPr="00014AA0" w:rsidRDefault="001F16A5" w:rsidP="00330957">
            <w:pPr>
              <w:widowControl/>
              <w:autoSpaceDE/>
              <w:autoSpaceDN/>
              <w:adjustRightInd/>
              <w:jc w:val="center"/>
              <w:rPr>
                <w:rFonts w:eastAsia="Calibri"/>
                <w:sz w:val="24"/>
                <w:szCs w:val="24"/>
                <w:lang w:eastAsia="en-US"/>
              </w:rPr>
            </w:pPr>
            <w:r w:rsidRPr="00014AA0">
              <w:rPr>
                <w:rFonts w:eastAsia="Calibri"/>
                <w:sz w:val="24"/>
                <w:szCs w:val="24"/>
                <w:lang w:eastAsia="en-US"/>
              </w:rPr>
              <w:t>-</w:t>
            </w:r>
          </w:p>
        </w:tc>
        <w:tc>
          <w:tcPr>
            <w:tcW w:w="2517" w:type="dxa"/>
            <w:vAlign w:val="center"/>
          </w:tcPr>
          <w:p w:rsidR="0047633A" w:rsidRPr="00014AA0" w:rsidRDefault="00014AA0" w:rsidP="00330957">
            <w:pPr>
              <w:widowControl/>
              <w:autoSpaceDE/>
              <w:autoSpaceDN/>
              <w:adjustRightInd/>
              <w:jc w:val="center"/>
              <w:rPr>
                <w:rFonts w:eastAsia="Calibri"/>
                <w:sz w:val="24"/>
                <w:szCs w:val="24"/>
                <w:lang w:eastAsia="en-US"/>
              </w:rPr>
            </w:pPr>
            <w:r w:rsidRPr="00014AA0">
              <w:rPr>
                <w:rFonts w:eastAsia="Calibri"/>
                <w:sz w:val="24"/>
                <w:szCs w:val="24"/>
                <w:lang w:eastAsia="en-US"/>
              </w:rPr>
              <w:t>4</w:t>
            </w:r>
          </w:p>
        </w:tc>
      </w:tr>
      <w:tr w:rsidR="003B1503" w:rsidRPr="00014AA0" w:rsidTr="00330957">
        <w:tc>
          <w:tcPr>
            <w:tcW w:w="4365" w:type="dxa"/>
            <w:vAlign w:val="center"/>
          </w:tcPr>
          <w:p w:rsidR="003B1503" w:rsidRPr="00014AA0" w:rsidRDefault="003B1503" w:rsidP="00330957">
            <w:pPr>
              <w:widowControl/>
              <w:autoSpaceDE/>
              <w:autoSpaceDN/>
              <w:adjustRightInd/>
              <w:rPr>
                <w:rFonts w:eastAsia="Calibri"/>
                <w:sz w:val="24"/>
                <w:szCs w:val="24"/>
                <w:lang w:eastAsia="en-US"/>
              </w:rPr>
            </w:pPr>
            <w:r w:rsidRPr="00014AA0">
              <w:rPr>
                <w:rFonts w:eastAsia="Calibri"/>
                <w:sz w:val="24"/>
                <w:szCs w:val="24"/>
                <w:lang w:eastAsia="en-US"/>
              </w:rPr>
              <w:t>Формы промежуточной аттестации</w:t>
            </w:r>
          </w:p>
        </w:tc>
        <w:tc>
          <w:tcPr>
            <w:tcW w:w="2693" w:type="dxa"/>
            <w:vAlign w:val="center"/>
          </w:tcPr>
          <w:p w:rsidR="003B1503" w:rsidRPr="00014AA0" w:rsidRDefault="003B1503" w:rsidP="003B1503">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c>
          <w:tcPr>
            <w:tcW w:w="2517" w:type="dxa"/>
            <w:vAlign w:val="center"/>
          </w:tcPr>
          <w:p w:rsidR="003B1503" w:rsidRPr="00014AA0" w:rsidRDefault="003B1503" w:rsidP="005301C5">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lastRenderedPageBreak/>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r w:rsidR="00776D75"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DC4164">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36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72</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8</w:t>
            </w:r>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0" w:name="RANGE!A67"/>
            <w:r w:rsidRPr="00776D75">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bookmarkStart w:id="1" w:name="RANGE!H67"/>
            <w:r w:rsidRPr="00776D75">
              <w:rPr>
                <w:b/>
                <w:bCs/>
                <w:color w:val="000000"/>
                <w:sz w:val="24"/>
                <w:szCs w:val="24"/>
              </w:rPr>
              <w:t>-</w:t>
            </w:r>
            <w:bookmarkEnd w:id="1"/>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2" w:name="RANGE!A68"/>
            <w:r w:rsidRPr="00776D75">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014AA0" w:rsidRPr="00014AA0" w:rsidRDefault="00014AA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r>
            <w:r w:rsidRPr="00776D75">
              <w:rPr>
                <w:color w:val="000000"/>
                <w:sz w:val="24"/>
                <w:szCs w:val="24"/>
              </w:rPr>
              <w:lastRenderedPageBreak/>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DC4164" w:rsidP="00776D75">
            <w:pPr>
              <w:widowControl/>
              <w:autoSpaceDE/>
              <w:autoSpaceDN/>
              <w:adjustRightInd/>
              <w:jc w:val="center"/>
              <w:rPr>
                <w:b/>
                <w:bCs/>
                <w:color w:val="000000"/>
                <w:sz w:val="24"/>
                <w:szCs w:val="24"/>
              </w:rPr>
            </w:pPr>
            <w:r>
              <w:rPr>
                <w:b/>
                <w:bCs/>
                <w:color w:val="000000"/>
                <w:sz w:val="24"/>
                <w:szCs w:val="24"/>
              </w:rPr>
              <w:t>6</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D29F1">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Pr>
                <w:b/>
                <w:bCs/>
                <w:color w:val="000000"/>
                <w:sz w:val="24"/>
                <w:szCs w:val="24"/>
              </w:rPr>
              <w:t>10</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D29F1">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68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114770" w:rsidRPr="00793E1B" w:rsidRDefault="00114770" w:rsidP="00A76E53">
      <w:pPr>
        <w:tabs>
          <w:tab w:val="left" w:pos="900"/>
        </w:tabs>
        <w:ind w:firstLine="709"/>
        <w:jc w:val="both"/>
        <w:rPr>
          <w:b/>
          <w:color w:val="000000"/>
          <w:sz w:val="24"/>
          <w:szCs w:val="24"/>
        </w:rPr>
      </w:pPr>
    </w:p>
    <w:p w:rsidR="00776D75" w:rsidRPr="006E1872" w:rsidRDefault="00776D75" w:rsidP="00776D75">
      <w:pPr>
        <w:ind w:firstLine="709"/>
        <w:jc w:val="both"/>
        <w:rPr>
          <w:b/>
          <w:i/>
          <w:sz w:val="16"/>
          <w:szCs w:val="16"/>
        </w:rPr>
      </w:pPr>
      <w:r w:rsidRPr="006E1872">
        <w:rPr>
          <w:b/>
          <w:i/>
          <w:sz w:val="16"/>
          <w:szCs w:val="16"/>
        </w:rPr>
        <w:t>* Примечания:</w:t>
      </w:r>
    </w:p>
    <w:p w:rsidR="00776D75" w:rsidRPr="006E1872" w:rsidRDefault="00776D75" w:rsidP="00776D75">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D75" w:rsidRPr="006E1872" w:rsidRDefault="00776D75" w:rsidP="00776D75">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Pr="008445DA">
        <w:rPr>
          <w:b/>
          <w:sz w:val="16"/>
          <w:szCs w:val="16"/>
        </w:rPr>
        <w:t>Возрастная анатомия, физиология и гигиена человека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24FCA">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24FCA">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D75" w:rsidRPr="006E1872" w:rsidRDefault="00776D75" w:rsidP="00776D75">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776D75" w:rsidRPr="006E1872" w:rsidRDefault="00776D75" w:rsidP="00776D75">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776D75" w:rsidRPr="006E1872" w:rsidRDefault="00776D75" w:rsidP="00776D75">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D75" w:rsidRPr="006E1872" w:rsidRDefault="00776D75" w:rsidP="00776D75">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24FCA">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D75" w:rsidRPr="006E1872" w:rsidRDefault="00776D75" w:rsidP="00776D75">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C84C33" w:rsidRDefault="00776D75" w:rsidP="00776D75">
      <w:pPr>
        <w:ind w:firstLine="709"/>
        <w:jc w:val="both"/>
        <w:rPr>
          <w:sz w:val="24"/>
          <w:szCs w:val="24"/>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lastRenderedPageBreak/>
        <w:t>Тема</w:t>
      </w:r>
      <w:r>
        <w:rPr>
          <w:b/>
          <w:color w:val="000000"/>
          <w:sz w:val="24"/>
          <w:szCs w:val="24"/>
        </w:rPr>
        <w:t xml:space="preserve"> </w:t>
      </w:r>
      <w:r w:rsidRPr="006E4BE0">
        <w:rPr>
          <w:b/>
          <w:color w:val="000000"/>
          <w:sz w:val="24"/>
          <w:szCs w:val="24"/>
        </w:rPr>
        <w:t>1. Предмет и содержание курса «Возрастная анатомия, физиология и гигиена»</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Предмет и содержание курса. Взаимосвязь возрастной анатомии, физиологии и</w:t>
      </w:r>
      <w:r w:rsidR="00C13198" w:rsidRPr="00C13198">
        <w:rPr>
          <w:color w:val="000000"/>
          <w:sz w:val="24"/>
          <w:szCs w:val="24"/>
        </w:rPr>
        <w:t xml:space="preserve"> </w:t>
      </w:r>
      <w:r w:rsidRPr="00C13198">
        <w:rPr>
          <w:color w:val="000000"/>
          <w:sz w:val="24"/>
          <w:szCs w:val="24"/>
        </w:rPr>
        <w:t>гигиены с другими науками. Развитие анатомии и физиологии и их части, посвященной</w:t>
      </w:r>
      <w:r w:rsidR="00C13198" w:rsidRPr="00C13198">
        <w:rPr>
          <w:color w:val="000000"/>
          <w:sz w:val="24"/>
          <w:szCs w:val="24"/>
        </w:rPr>
        <w:t xml:space="preserve"> </w:t>
      </w:r>
      <w:r w:rsidRPr="00C13198">
        <w:rPr>
          <w:color w:val="000000"/>
          <w:sz w:val="24"/>
          <w:szCs w:val="24"/>
        </w:rPr>
        <w:t>развитию детей и подростков. Единство организма и среды, формы и функции,</w:t>
      </w:r>
      <w:r w:rsidR="00C13198" w:rsidRPr="00C13198">
        <w:rPr>
          <w:color w:val="000000"/>
          <w:sz w:val="24"/>
          <w:szCs w:val="24"/>
        </w:rPr>
        <w:t xml:space="preserve"> </w:t>
      </w:r>
      <w:r w:rsidRPr="00C13198">
        <w:rPr>
          <w:color w:val="000000"/>
          <w:sz w:val="24"/>
          <w:szCs w:val="24"/>
        </w:rPr>
        <w:t>социального и биологического в эволюционном и индивидуальном развитии организма</w:t>
      </w:r>
      <w:r w:rsidR="00C13198" w:rsidRPr="00C13198">
        <w:rPr>
          <w:color w:val="000000"/>
          <w:sz w:val="24"/>
          <w:szCs w:val="24"/>
        </w:rPr>
        <w:t xml:space="preserve"> </w:t>
      </w:r>
      <w:r w:rsidRPr="00C13198">
        <w:rPr>
          <w:color w:val="000000"/>
          <w:sz w:val="24"/>
          <w:szCs w:val="24"/>
        </w:rPr>
        <w:t>человека. Системный принцип организации физиологических функций в онтогенезе.</w:t>
      </w:r>
      <w:r w:rsidR="00C13198" w:rsidRPr="00C13198">
        <w:rPr>
          <w:color w:val="000000"/>
          <w:sz w:val="24"/>
          <w:szCs w:val="24"/>
        </w:rPr>
        <w:t xml:space="preserve"> </w:t>
      </w:r>
      <w:r w:rsidRPr="00C13198">
        <w:rPr>
          <w:color w:val="000000"/>
          <w:sz w:val="24"/>
          <w:szCs w:val="24"/>
        </w:rPr>
        <w:t>Закономерности онтогенетического развития.</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2. Общие закономерности роста и развития организма. Возрастная</w:t>
      </w:r>
    </w:p>
    <w:p w:rsidR="006E4BE0" w:rsidRPr="006E4BE0" w:rsidRDefault="006E4BE0" w:rsidP="00C13198">
      <w:pPr>
        <w:tabs>
          <w:tab w:val="left" w:pos="900"/>
        </w:tabs>
        <w:jc w:val="both"/>
        <w:rPr>
          <w:b/>
          <w:color w:val="000000"/>
          <w:sz w:val="24"/>
          <w:szCs w:val="24"/>
        </w:rPr>
      </w:pPr>
      <w:r w:rsidRPr="006E4BE0">
        <w:rPr>
          <w:b/>
          <w:color w:val="000000"/>
          <w:sz w:val="24"/>
          <w:szCs w:val="24"/>
        </w:rPr>
        <w:t>периодизация.</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Соотношение процессов роста и развития. Определение понятий. Общие</w:t>
      </w:r>
      <w:r w:rsidR="00C13198" w:rsidRPr="00C13198">
        <w:rPr>
          <w:color w:val="000000"/>
          <w:sz w:val="24"/>
          <w:szCs w:val="24"/>
        </w:rPr>
        <w:t xml:space="preserve"> </w:t>
      </w:r>
      <w:r w:rsidRPr="00C13198">
        <w:rPr>
          <w:color w:val="000000"/>
          <w:sz w:val="24"/>
          <w:szCs w:val="24"/>
        </w:rPr>
        <w:t>закономерности роста, развития: непрерывность, гетерохронность, системогенез,</w:t>
      </w:r>
      <w:r w:rsidR="00C13198" w:rsidRPr="00C13198">
        <w:rPr>
          <w:color w:val="000000"/>
          <w:sz w:val="24"/>
          <w:szCs w:val="24"/>
        </w:rPr>
        <w:t xml:space="preserve"> </w:t>
      </w:r>
      <w:r w:rsidRPr="00C13198">
        <w:rPr>
          <w:color w:val="000000"/>
          <w:sz w:val="24"/>
          <w:szCs w:val="24"/>
        </w:rPr>
        <w:t>биологическая надежность. Нейрогуморальная регуляция функций организма. Гомеостаз</w:t>
      </w:r>
      <w:r w:rsidR="00C13198" w:rsidRPr="00C13198">
        <w:rPr>
          <w:color w:val="000000"/>
          <w:sz w:val="24"/>
          <w:szCs w:val="24"/>
        </w:rPr>
        <w:t xml:space="preserve"> </w:t>
      </w:r>
      <w:r w:rsidRPr="00C13198">
        <w:rPr>
          <w:color w:val="000000"/>
          <w:sz w:val="24"/>
          <w:szCs w:val="24"/>
        </w:rPr>
        <w:t>и определяющие его факторы. Возрастная периодизация. Календарный и биологический</w:t>
      </w:r>
      <w:r w:rsidR="00C13198" w:rsidRPr="00C13198">
        <w:rPr>
          <w:color w:val="000000"/>
          <w:sz w:val="24"/>
          <w:szCs w:val="24"/>
        </w:rPr>
        <w:t xml:space="preserve"> </w:t>
      </w:r>
      <w:r w:rsidRPr="00C13198">
        <w:rPr>
          <w:color w:val="000000"/>
          <w:sz w:val="24"/>
          <w:szCs w:val="24"/>
        </w:rPr>
        <w:t>возраст, их соотношение, критерии определения биологического возраста на разных</w:t>
      </w:r>
      <w:r w:rsidR="00C13198" w:rsidRPr="00C13198">
        <w:rPr>
          <w:color w:val="000000"/>
          <w:sz w:val="24"/>
          <w:szCs w:val="24"/>
        </w:rPr>
        <w:t xml:space="preserve"> </w:t>
      </w:r>
      <w:r w:rsidRPr="00C13198">
        <w:rPr>
          <w:color w:val="000000"/>
          <w:sz w:val="24"/>
          <w:szCs w:val="24"/>
        </w:rPr>
        <w:t>этапах онтогенеза. Морфологические критерии биологического возраста на разных этапах</w:t>
      </w:r>
      <w:r w:rsidR="00C13198" w:rsidRPr="00C13198">
        <w:rPr>
          <w:color w:val="000000"/>
          <w:sz w:val="24"/>
          <w:szCs w:val="24"/>
        </w:rPr>
        <w:t xml:space="preserve"> </w:t>
      </w:r>
      <w:r w:rsidRPr="00C13198">
        <w:rPr>
          <w:color w:val="000000"/>
          <w:sz w:val="24"/>
          <w:szCs w:val="24"/>
        </w:rPr>
        <w:t>онтогенеза. Роль среды и наследственности. Фенотип и генотип. Особенности овогенеза и</w:t>
      </w:r>
      <w:r w:rsidR="00C13198" w:rsidRPr="00C13198">
        <w:rPr>
          <w:color w:val="000000"/>
          <w:sz w:val="24"/>
          <w:szCs w:val="24"/>
        </w:rPr>
        <w:t xml:space="preserve"> </w:t>
      </w:r>
      <w:r w:rsidRPr="00C13198">
        <w:rPr>
          <w:color w:val="000000"/>
          <w:sz w:val="24"/>
          <w:szCs w:val="24"/>
        </w:rPr>
        <w:t>сперматогенеза. Наследственные болезни и пороки развития. Факторы внешней среды,</w:t>
      </w:r>
      <w:r w:rsidR="00C13198" w:rsidRPr="00C13198">
        <w:rPr>
          <w:color w:val="000000"/>
          <w:sz w:val="24"/>
          <w:szCs w:val="24"/>
        </w:rPr>
        <w:t xml:space="preserve"> </w:t>
      </w:r>
      <w:r w:rsidRPr="00C13198">
        <w:rPr>
          <w:color w:val="000000"/>
          <w:sz w:val="24"/>
          <w:szCs w:val="24"/>
        </w:rPr>
        <w:t>воздействующие на организм в процессе его жизнедеятельности, роста и развития.</w:t>
      </w:r>
      <w:r w:rsidR="00C13198" w:rsidRPr="00C13198">
        <w:rPr>
          <w:color w:val="000000"/>
          <w:sz w:val="24"/>
          <w:szCs w:val="24"/>
        </w:rPr>
        <w:t xml:space="preserve"> </w:t>
      </w:r>
      <w:r w:rsidRPr="00C13198">
        <w:rPr>
          <w:color w:val="000000"/>
          <w:sz w:val="24"/>
          <w:szCs w:val="24"/>
        </w:rPr>
        <w:t>Мутация. Мутагенные факторы. Основные показатели развития ребенка.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3.</w:t>
      </w:r>
      <w:r w:rsidR="00C13198">
        <w:rPr>
          <w:b/>
          <w:color w:val="000000"/>
          <w:sz w:val="24"/>
          <w:szCs w:val="24"/>
        </w:rPr>
        <w:t xml:space="preserve"> </w:t>
      </w:r>
      <w:r w:rsidRPr="006E4BE0">
        <w:rPr>
          <w:b/>
          <w:color w:val="000000"/>
          <w:sz w:val="24"/>
          <w:szCs w:val="24"/>
        </w:rPr>
        <w:t>Морфо-функциональные и возрастные особенности нервной и гуморальной</w:t>
      </w:r>
      <w:r w:rsidR="00C13198">
        <w:rPr>
          <w:b/>
          <w:color w:val="000000"/>
          <w:sz w:val="24"/>
          <w:szCs w:val="24"/>
        </w:rPr>
        <w:t xml:space="preserve"> </w:t>
      </w:r>
      <w:r w:rsidRPr="006E4BE0">
        <w:rPr>
          <w:b/>
          <w:color w:val="000000"/>
          <w:sz w:val="24"/>
          <w:szCs w:val="24"/>
        </w:rPr>
        <w:t>регуляции.</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Виды систем регуляции в организме. Принципы регуляции функций. Сравнительный</w:t>
      </w:r>
      <w:r w:rsidR="00C13198" w:rsidRPr="00C13198">
        <w:rPr>
          <w:color w:val="000000"/>
          <w:sz w:val="24"/>
          <w:szCs w:val="24"/>
        </w:rPr>
        <w:t xml:space="preserve"> </w:t>
      </w:r>
      <w:r w:rsidRPr="00C13198">
        <w:rPr>
          <w:color w:val="000000"/>
          <w:sz w:val="24"/>
          <w:szCs w:val="24"/>
        </w:rPr>
        <w:t>анализ нервной и гуморальной регуляции. Взаимосвязь нервной и гуморальной регуляции</w:t>
      </w:r>
      <w:r w:rsidR="00C13198" w:rsidRPr="00C13198">
        <w:rPr>
          <w:color w:val="000000"/>
          <w:sz w:val="24"/>
          <w:szCs w:val="24"/>
        </w:rPr>
        <w:t xml:space="preserve"> </w:t>
      </w:r>
      <w:r w:rsidRPr="00C13198">
        <w:rPr>
          <w:color w:val="000000"/>
          <w:sz w:val="24"/>
          <w:szCs w:val="24"/>
        </w:rPr>
        <w:t>функций. Гормоны как факторы гуморальной р</w:t>
      </w:r>
      <w:r w:rsidR="00C13198" w:rsidRPr="00C13198">
        <w:rPr>
          <w:color w:val="000000"/>
          <w:sz w:val="24"/>
          <w:szCs w:val="24"/>
        </w:rPr>
        <w:t xml:space="preserve">егуляции функций организма. Роль </w:t>
      </w:r>
      <w:r w:rsidRPr="00C13198">
        <w:rPr>
          <w:color w:val="000000"/>
          <w:sz w:val="24"/>
          <w:szCs w:val="24"/>
        </w:rPr>
        <w:t>гормонов в осуществлении общего адаптационного синдрома при действии стрессовых</w:t>
      </w:r>
      <w:r w:rsidR="00C13198" w:rsidRPr="00C13198">
        <w:rPr>
          <w:color w:val="000000"/>
          <w:sz w:val="24"/>
          <w:szCs w:val="24"/>
        </w:rPr>
        <w:t xml:space="preserve"> </w:t>
      </w:r>
      <w:r w:rsidRPr="00C13198">
        <w:rPr>
          <w:color w:val="000000"/>
          <w:sz w:val="24"/>
          <w:szCs w:val="24"/>
        </w:rPr>
        <w:t>факторов. Важнейшие железы внутренней секреции. Гипо-и гипер-</w:t>
      </w:r>
      <w:r w:rsidR="00C13198" w:rsidRPr="00C13198">
        <w:rPr>
          <w:color w:val="000000"/>
          <w:sz w:val="24"/>
          <w:szCs w:val="24"/>
        </w:rPr>
        <w:t xml:space="preserve"> </w:t>
      </w:r>
      <w:r w:rsidRPr="00C13198">
        <w:rPr>
          <w:color w:val="000000"/>
          <w:sz w:val="24"/>
          <w:szCs w:val="24"/>
        </w:rPr>
        <w:t>функция. Влияние</w:t>
      </w:r>
      <w:r w:rsidR="00C13198" w:rsidRPr="00C13198">
        <w:rPr>
          <w:color w:val="000000"/>
          <w:sz w:val="24"/>
          <w:szCs w:val="24"/>
        </w:rPr>
        <w:t xml:space="preserve"> </w:t>
      </w:r>
      <w:r w:rsidRPr="00C13198">
        <w:rPr>
          <w:color w:val="000000"/>
          <w:sz w:val="24"/>
          <w:szCs w:val="24"/>
        </w:rPr>
        <w:t>желез внутренней секреции на рост, развитие, формирование поведенческих реакций</w:t>
      </w:r>
      <w:r w:rsidR="00C13198" w:rsidRPr="00C13198">
        <w:rPr>
          <w:color w:val="000000"/>
          <w:sz w:val="24"/>
          <w:szCs w:val="24"/>
        </w:rPr>
        <w:t xml:space="preserve"> </w:t>
      </w:r>
      <w:r w:rsidRPr="00C13198">
        <w:rPr>
          <w:color w:val="000000"/>
          <w:sz w:val="24"/>
          <w:szCs w:val="24"/>
        </w:rPr>
        <w:t>детей, физическое и психическое развитие. Гормоны и половое созревание.</w:t>
      </w:r>
      <w:r w:rsidR="00C13198" w:rsidRPr="00C13198">
        <w:rPr>
          <w:color w:val="000000"/>
          <w:sz w:val="24"/>
          <w:szCs w:val="24"/>
        </w:rPr>
        <w:t xml:space="preserve"> </w:t>
      </w:r>
      <w:r w:rsidRPr="00C13198">
        <w:rPr>
          <w:color w:val="000000"/>
          <w:sz w:val="24"/>
          <w:szCs w:val="24"/>
        </w:rPr>
        <w:t>Значение нервной системы. Основные этапы ее развития. Строение и функции нервной</w:t>
      </w:r>
      <w:r w:rsidR="00C13198" w:rsidRPr="00C13198">
        <w:rPr>
          <w:color w:val="000000"/>
          <w:sz w:val="24"/>
          <w:szCs w:val="24"/>
        </w:rPr>
        <w:t xml:space="preserve"> </w:t>
      </w:r>
      <w:r w:rsidRPr="00C13198">
        <w:rPr>
          <w:color w:val="000000"/>
          <w:sz w:val="24"/>
          <w:szCs w:val="24"/>
        </w:rPr>
        <w:t>системы. Возбудимость и проводимость.</w:t>
      </w:r>
      <w:r w:rsidR="00C13198" w:rsidRPr="00C13198">
        <w:rPr>
          <w:color w:val="000000"/>
          <w:sz w:val="24"/>
          <w:szCs w:val="24"/>
        </w:rPr>
        <w:t xml:space="preserve"> </w:t>
      </w:r>
      <w:r w:rsidRPr="00C13198">
        <w:rPr>
          <w:color w:val="000000"/>
          <w:sz w:val="24"/>
          <w:szCs w:val="24"/>
        </w:rPr>
        <w:t>Онтогенез и морфофункциональная характеристика спинного мозга, отделов</w:t>
      </w:r>
      <w:r w:rsidR="00C13198" w:rsidRPr="00C13198">
        <w:rPr>
          <w:color w:val="000000"/>
          <w:sz w:val="24"/>
          <w:szCs w:val="24"/>
        </w:rPr>
        <w:t xml:space="preserve"> </w:t>
      </w:r>
      <w:r w:rsidRPr="00C13198">
        <w:rPr>
          <w:color w:val="000000"/>
          <w:sz w:val="24"/>
          <w:szCs w:val="24"/>
        </w:rPr>
        <w:t>стволовой части головного мозга, ретикулярной формации, полушарий головного мозга.</w:t>
      </w:r>
      <w:r w:rsidR="00C13198" w:rsidRPr="00C13198">
        <w:rPr>
          <w:color w:val="000000"/>
          <w:sz w:val="24"/>
          <w:szCs w:val="24"/>
        </w:rPr>
        <w:t xml:space="preserve"> </w:t>
      </w:r>
      <w:r w:rsidRPr="00C13198">
        <w:rPr>
          <w:color w:val="000000"/>
          <w:sz w:val="24"/>
          <w:szCs w:val="24"/>
        </w:rPr>
        <w:t>Вегетативная нервная система.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4. Возрастные особенности высшей нервной деятельности. Индивидуально-типологические особенности ребенка.</w:t>
      </w:r>
    </w:p>
    <w:p w:rsidR="008915E4" w:rsidRPr="008915E4" w:rsidRDefault="006E4BE0" w:rsidP="006E4BE0">
      <w:pPr>
        <w:tabs>
          <w:tab w:val="left" w:pos="900"/>
        </w:tabs>
        <w:ind w:firstLine="709"/>
        <w:jc w:val="both"/>
        <w:rPr>
          <w:color w:val="000000"/>
          <w:sz w:val="24"/>
          <w:szCs w:val="24"/>
        </w:rPr>
      </w:pPr>
      <w:r w:rsidRPr="008915E4">
        <w:rPr>
          <w:color w:val="000000"/>
          <w:sz w:val="24"/>
          <w:szCs w:val="24"/>
        </w:rPr>
        <w:t>Морфофункциональная организация коры больших полушарий. Ее роль в организации</w:t>
      </w:r>
      <w:r w:rsidR="008915E4" w:rsidRPr="008915E4">
        <w:rPr>
          <w:color w:val="000000"/>
          <w:sz w:val="24"/>
          <w:szCs w:val="24"/>
        </w:rPr>
        <w:t xml:space="preserve"> </w:t>
      </w:r>
      <w:r w:rsidRPr="008915E4">
        <w:rPr>
          <w:color w:val="000000"/>
          <w:sz w:val="24"/>
          <w:szCs w:val="24"/>
        </w:rPr>
        <w:t>ответной реакции организма. Рефлекс как основной акт нервной деятельности. Механизм</w:t>
      </w:r>
      <w:r w:rsidR="008915E4" w:rsidRPr="008915E4">
        <w:rPr>
          <w:color w:val="000000"/>
          <w:sz w:val="24"/>
          <w:szCs w:val="24"/>
        </w:rPr>
        <w:t xml:space="preserve"> </w:t>
      </w:r>
      <w:r w:rsidRPr="008915E4">
        <w:rPr>
          <w:color w:val="000000"/>
          <w:sz w:val="24"/>
          <w:szCs w:val="24"/>
        </w:rPr>
        <w:t>образования условных рефлексов у детей и подростков. Динамический стереотип</w:t>
      </w:r>
      <w:r w:rsidR="008915E4" w:rsidRPr="008915E4">
        <w:rPr>
          <w:color w:val="000000"/>
          <w:sz w:val="24"/>
          <w:szCs w:val="24"/>
        </w:rPr>
        <w:t xml:space="preserve"> </w:t>
      </w:r>
      <w:r w:rsidRPr="008915E4">
        <w:rPr>
          <w:color w:val="000000"/>
          <w:sz w:val="24"/>
          <w:szCs w:val="24"/>
        </w:rPr>
        <w:t>–</w:t>
      </w:r>
      <w:r w:rsidR="008915E4" w:rsidRPr="008915E4">
        <w:rPr>
          <w:color w:val="000000"/>
          <w:sz w:val="24"/>
          <w:szCs w:val="24"/>
        </w:rPr>
        <w:t xml:space="preserve"> </w:t>
      </w:r>
      <w:r w:rsidRPr="008915E4">
        <w:rPr>
          <w:color w:val="000000"/>
          <w:sz w:val="24"/>
          <w:szCs w:val="24"/>
        </w:rPr>
        <w:t>основа</w:t>
      </w:r>
      <w:r w:rsidR="008915E4" w:rsidRPr="008915E4">
        <w:rPr>
          <w:color w:val="000000"/>
          <w:sz w:val="24"/>
          <w:szCs w:val="24"/>
        </w:rPr>
        <w:t xml:space="preserve"> </w:t>
      </w:r>
      <w:r w:rsidRPr="008915E4">
        <w:rPr>
          <w:color w:val="000000"/>
          <w:sz w:val="24"/>
          <w:szCs w:val="24"/>
        </w:rPr>
        <w:t>воспитания навыков, режима дня. Нервный центр. Возбуждение и торможение, их</w:t>
      </w:r>
      <w:r w:rsidR="008915E4" w:rsidRPr="008915E4">
        <w:rPr>
          <w:color w:val="000000"/>
          <w:sz w:val="24"/>
          <w:szCs w:val="24"/>
        </w:rPr>
        <w:t xml:space="preserve"> </w:t>
      </w:r>
      <w:r w:rsidRPr="008915E4">
        <w:rPr>
          <w:color w:val="000000"/>
          <w:sz w:val="24"/>
          <w:szCs w:val="24"/>
        </w:rPr>
        <w:t>взаимодействие и совершенствование в онтогенезе.</w:t>
      </w:r>
      <w:r w:rsidR="008915E4" w:rsidRPr="008915E4">
        <w:rPr>
          <w:color w:val="000000"/>
          <w:sz w:val="24"/>
          <w:szCs w:val="24"/>
        </w:rPr>
        <w:t xml:space="preserve"> </w:t>
      </w:r>
      <w:r w:rsidRPr="008915E4">
        <w:rPr>
          <w:color w:val="000000"/>
          <w:sz w:val="24"/>
          <w:szCs w:val="24"/>
        </w:rPr>
        <w:t>Интегративные процессы в центральной нервной системе, как</w:t>
      </w:r>
      <w:r w:rsidR="008915E4" w:rsidRPr="008915E4">
        <w:rPr>
          <w:color w:val="000000"/>
          <w:sz w:val="24"/>
          <w:szCs w:val="24"/>
        </w:rPr>
        <w:t xml:space="preserve"> </w:t>
      </w:r>
      <w:r w:rsidRPr="008915E4">
        <w:rPr>
          <w:color w:val="000000"/>
          <w:sz w:val="24"/>
          <w:szCs w:val="24"/>
        </w:rPr>
        <w:t>основа психических</w:t>
      </w:r>
      <w:r w:rsidR="008915E4" w:rsidRPr="008915E4">
        <w:rPr>
          <w:color w:val="000000"/>
          <w:sz w:val="24"/>
          <w:szCs w:val="24"/>
        </w:rPr>
        <w:t xml:space="preserve"> </w:t>
      </w:r>
      <w:r w:rsidRPr="008915E4">
        <w:rPr>
          <w:color w:val="000000"/>
          <w:sz w:val="24"/>
          <w:szCs w:val="24"/>
        </w:rPr>
        <w:t>функций. Системная организация процесса восприятия.</w:t>
      </w:r>
      <w:r w:rsidR="008915E4" w:rsidRPr="008915E4">
        <w:rPr>
          <w:color w:val="000000"/>
          <w:sz w:val="24"/>
          <w:szCs w:val="24"/>
        </w:rPr>
        <w:t xml:space="preserve"> </w:t>
      </w:r>
      <w:r w:rsidRPr="008915E4">
        <w:rPr>
          <w:color w:val="000000"/>
          <w:sz w:val="24"/>
          <w:szCs w:val="24"/>
        </w:rPr>
        <w:t>Нейрофизиологические механизмы внимания. Структурно-функциональная</w:t>
      </w:r>
      <w:r w:rsidR="008915E4" w:rsidRPr="008915E4">
        <w:rPr>
          <w:color w:val="000000"/>
          <w:sz w:val="24"/>
          <w:szCs w:val="24"/>
        </w:rPr>
        <w:t xml:space="preserve"> </w:t>
      </w:r>
      <w:r w:rsidRPr="008915E4">
        <w:rPr>
          <w:color w:val="000000"/>
          <w:sz w:val="24"/>
          <w:szCs w:val="24"/>
        </w:rPr>
        <w:t>организация внимания.</w:t>
      </w:r>
      <w:r w:rsidR="008915E4" w:rsidRPr="008915E4">
        <w:rPr>
          <w:color w:val="000000"/>
          <w:sz w:val="24"/>
          <w:szCs w:val="24"/>
        </w:rPr>
        <w:t xml:space="preserve"> </w:t>
      </w:r>
      <w:r w:rsidRPr="008915E4">
        <w:rPr>
          <w:color w:val="000000"/>
          <w:sz w:val="24"/>
          <w:szCs w:val="24"/>
        </w:rPr>
        <w:t>Системная организация речевой деятельности. Развитие механизмов речи.</w:t>
      </w:r>
      <w:r w:rsidR="008915E4" w:rsidRPr="008915E4">
        <w:rPr>
          <w:color w:val="000000"/>
          <w:sz w:val="24"/>
          <w:szCs w:val="24"/>
        </w:rPr>
        <w:t xml:space="preserve"> </w:t>
      </w:r>
      <w:r w:rsidRPr="008915E4">
        <w:rPr>
          <w:color w:val="000000"/>
          <w:sz w:val="24"/>
          <w:szCs w:val="24"/>
        </w:rPr>
        <w:t>Рефлекторный</w:t>
      </w:r>
      <w:r w:rsidR="008915E4" w:rsidRPr="008915E4">
        <w:rPr>
          <w:color w:val="000000"/>
          <w:sz w:val="24"/>
          <w:szCs w:val="24"/>
        </w:rPr>
        <w:t xml:space="preserve"> </w:t>
      </w:r>
      <w:r w:rsidRPr="008915E4">
        <w:rPr>
          <w:color w:val="000000"/>
          <w:sz w:val="24"/>
          <w:szCs w:val="24"/>
        </w:rPr>
        <w:t>характер речевой деятельности. Сигнальные системы действительности.</w:t>
      </w:r>
      <w:r w:rsidR="008915E4" w:rsidRPr="008915E4">
        <w:rPr>
          <w:color w:val="000000"/>
          <w:sz w:val="24"/>
          <w:szCs w:val="24"/>
        </w:rPr>
        <w:t xml:space="preserve"> </w:t>
      </w:r>
      <w:r w:rsidRPr="008915E4">
        <w:rPr>
          <w:color w:val="000000"/>
          <w:sz w:val="24"/>
          <w:szCs w:val="24"/>
        </w:rPr>
        <w:t>Взаимодействие</w:t>
      </w:r>
      <w:r w:rsidR="008915E4" w:rsidRPr="008915E4">
        <w:rPr>
          <w:color w:val="000000"/>
          <w:sz w:val="24"/>
          <w:szCs w:val="24"/>
        </w:rPr>
        <w:t xml:space="preserve"> </w:t>
      </w:r>
      <w:r w:rsidRPr="008915E4">
        <w:rPr>
          <w:color w:val="000000"/>
          <w:sz w:val="24"/>
          <w:szCs w:val="24"/>
        </w:rPr>
        <w:t>I</w:t>
      </w:r>
      <w:r w:rsidR="008915E4" w:rsidRPr="008915E4">
        <w:rPr>
          <w:color w:val="000000"/>
          <w:sz w:val="24"/>
          <w:szCs w:val="24"/>
        </w:rPr>
        <w:t xml:space="preserve"> </w:t>
      </w:r>
      <w:r w:rsidRPr="008915E4">
        <w:rPr>
          <w:color w:val="000000"/>
          <w:sz w:val="24"/>
          <w:szCs w:val="24"/>
        </w:rPr>
        <w:t>и</w:t>
      </w:r>
      <w:r w:rsidR="008915E4" w:rsidRPr="008915E4">
        <w:rPr>
          <w:color w:val="000000"/>
          <w:sz w:val="24"/>
          <w:szCs w:val="24"/>
        </w:rPr>
        <w:t xml:space="preserve"> </w:t>
      </w:r>
      <w:r w:rsidRPr="008915E4">
        <w:rPr>
          <w:color w:val="000000"/>
          <w:sz w:val="24"/>
          <w:szCs w:val="24"/>
        </w:rPr>
        <w:t>II</w:t>
      </w:r>
      <w:r w:rsidR="008915E4" w:rsidRPr="008915E4">
        <w:rPr>
          <w:color w:val="000000"/>
          <w:sz w:val="24"/>
          <w:szCs w:val="24"/>
        </w:rPr>
        <w:t xml:space="preserve"> </w:t>
      </w:r>
      <w:r w:rsidRPr="008915E4">
        <w:rPr>
          <w:color w:val="000000"/>
          <w:sz w:val="24"/>
          <w:szCs w:val="24"/>
        </w:rPr>
        <w:t>сигнальных систем. Особенности развития их у детей.</w:t>
      </w:r>
      <w:r w:rsidR="008915E4" w:rsidRPr="008915E4">
        <w:rPr>
          <w:color w:val="000000"/>
          <w:sz w:val="24"/>
          <w:szCs w:val="24"/>
        </w:rPr>
        <w:t xml:space="preserve"> </w:t>
      </w:r>
      <w:r w:rsidRPr="008915E4">
        <w:rPr>
          <w:color w:val="000000"/>
          <w:sz w:val="24"/>
          <w:szCs w:val="24"/>
        </w:rPr>
        <w:t>Анализ и синтез речевых сигналов как основа процесса мышления. Физиологические</w:t>
      </w:r>
      <w:r w:rsidR="008915E4" w:rsidRPr="008915E4">
        <w:rPr>
          <w:color w:val="000000"/>
          <w:sz w:val="24"/>
          <w:szCs w:val="24"/>
        </w:rPr>
        <w:t xml:space="preserve"> </w:t>
      </w:r>
      <w:r w:rsidRPr="008915E4">
        <w:rPr>
          <w:color w:val="000000"/>
          <w:sz w:val="24"/>
          <w:szCs w:val="24"/>
        </w:rPr>
        <w:t>основы памяти. Понятие о доминанте. Эмоции как компонент целостных поведенческих</w:t>
      </w:r>
      <w:r w:rsidR="008915E4" w:rsidRPr="008915E4">
        <w:rPr>
          <w:color w:val="000000"/>
          <w:sz w:val="24"/>
          <w:szCs w:val="24"/>
        </w:rPr>
        <w:t xml:space="preserve"> </w:t>
      </w:r>
      <w:r w:rsidRPr="008915E4">
        <w:rPr>
          <w:color w:val="000000"/>
          <w:sz w:val="24"/>
          <w:szCs w:val="24"/>
        </w:rPr>
        <w:t>реакций. Физиологические основы и биологическая роль эмоций. Влияние</w:t>
      </w:r>
      <w:r w:rsidR="008915E4" w:rsidRPr="008915E4">
        <w:rPr>
          <w:color w:val="000000"/>
          <w:sz w:val="24"/>
          <w:szCs w:val="24"/>
        </w:rPr>
        <w:t xml:space="preserve"> </w:t>
      </w:r>
      <w:r w:rsidRPr="008915E4">
        <w:rPr>
          <w:color w:val="000000"/>
          <w:sz w:val="24"/>
          <w:szCs w:val="24"/>
        </w:rPr>
        <w:t>эмоциональных состояний на обучение и память.</w:t>
      </w:r>
      <w:r w:rsidR="008915E4" w:rsidRPr="008915E4">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5. Возрастная физиология и гигиена анализаторов.</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анализаторов в познании</w:t>
      </w:r>
      <w:r w:rsidR="0080751D" w:rsidRPr="0080751D">
        <w:rPr>
          <w:color w:val="000000"/>
          <w:sz w:val="24"/>
          <w:szCs w:val="24"/>
        </w:rPr>
        <w:t xml:space="preserve"> </w:t>
      </w:r>
      <w:r w:rsidRPr="0080751D">
        <w:rPr>
          <w:color w:val="000000"/>
          <w:sz w:val="24"/>
          <w:szCs w:val="24"/>
        </w:rPr>
        <w:t>мира. Общий план строения анализаторов. Восприятие</w:t>
      </w:r>
      <w:r w:rsidR="0080751D" w:rsidRPr="0080751D">
        <w:rPr>
          <w:color w:val="000000"/>
          <w:sz w:val="24"/>
          <w:szCs w:val="24"/>
        </w:rPr>
        <w:t xml:space="preserve"> </w:t>
      </w:r>
      <w:r w:rsidRPr="0080751D">
        <w:rPr>
          <w:color w:val="000000"/>
          <w:sz w:val="24"/>
          <w:szCs w:val="24"/>
        </w:rPr>
        <w:t>как результат работы сенсорных систем. При</w:t>
      </w:r>
      <w:r w:rsidR="0080751D" w:rsidRPr="0080751D">
        <w:rPr>
          <w:color w:val="000000"/>
          <w:sz w:val="24"/>
          <w:szCs w:val="24"/>
        </w:rPr>
        <w:t xml:space="preserve">нципы восприятия. Функциональное </w:t>
      </w:r>
      <w:r w:rsidRPr="0080751D">
        <w:rPr>
          <w:color w:val="000000"/>
          <w:sz w:val="24"/>
          <w:szCs w:val="24"/>
        </w:rPr>
        <w:t>созревание сенсорных систем.</w:t>
      </w:r>
      <w:r w:rsidR="0080751D" w:rsidRPr="0080751D">
        <w:rPr>
          <w:color w:val="000000"/>
          <w:sz w:val="24"/>
          <w:szCs w:val="24"/>
        </w:rPr>
        <w:t xml:space="preserve"> </w:t>
      </w:r>
      <w:r w:rsidRPr="0080751D">
        <w:rPr>
          <w:color w:val="000000"/>
          <w:sz w:val="24"/>
          <w:szCs w:val="24"/>
        </w:rPr>
        <w:t>Возрастные нарушения сенсорных систем, профилактика их нарушений. Аналитико</w:t>
      </w:r>
      <w:r w:rsidR="0080751D" w:rsidRPr="0080751D">
        <w:rPr>
          <w:color w:val="000000"/>
          <w:sz w:val="24"/>
          <w:szCs w:val="24"/>
        </w:rPr>
        <w:t>-</w:t>
      </w:r>
      <w:r w:rsidRPr="0080751D">
        <w:rPr>
          <w:color w:val="000000"/>
          <w:sz w:val="24"/>
          <w:szCs w:val="24"/>
        </w:rPr>
        <w:t>синтетическая деятельность коры больших полушарий.</w:t>
      </w:r>
      <w:r w:rsidR="0080751D" w:rsidRPr="0080751D">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6. Закономерности онтогенетического развития опорно-двигательного</w:t>
      </w:r>
      <w:r w:rsidR="0080751D">
        <w:rPr>
          <w:b/>
          <w:color w:val="000000"/>
          <w:sz w:val="24"/>
          <w:szCs w:val="24"/>
        </w:rPr>
        <w:t xml:space="preserve"> </w:t>
      </w:r>
      <w:r w:rsidRPr="006E4BE0">
        <w:rPr>
          <w:b/>
          <w:color w:val="000000"/>
          <w:sz w:val="24"/>
          <w:szCs w:val="24"/>
        </w:rPr>
        <w:t xml:space="preserve">аппарата. </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Значение опорно-двигательного аппарата. Строение и возрастные особенности</w:t>
      </w:r>
      <w:r w:rsidR="0080751D" w:rsidRPr="0080751D">
        <w:rPr>
          <w:color w:val="000000"/>
          <w:sz w:val="24"/>
          <w:szCs w:val="24"/>
        </w:rPr>
        <w:t xml:space="preserve"> </w:t>
      </w:r>
      <w:r w:rsidRPr="0080751D">
        <w:rPr>
          <w:color w:val="000000"/>
          <w:sz w:val="24"/>
          <w:szCs w:val="24"/>
        </w:rPr>
        <w:t>скелета. Строение и возрастные особенности скелетной мускулатуры. Формирование</w:t>
      </w:r>
      <w:r w:rsidR="0080751D" w:rsidRPr="0080751D">
        <w:rPr>
          <w:color w:val="000000"/>
          <w:sz w:val="24"/>
          <w:szCs w:val="24"/>
        </w:rPr>
        <w:t xml:space="preserve"> </w:t>
      </w:r>
      <w:r w:rsidRPr="0080751D">
        <w:rPr>
          <w:color w:val="000000"/>
          <w:sz w:val="24"/>
          <w:szCs w:val="24"/>
        </w:rPr>
        <w:t>двигательных навыков.</w:t>
      </w:r>
      <w:r w:rsidR="0080751D" w:rsidRPr="0080751D">
        <w:rPr>
          <w:color w:val="000000"/>
          <w:sz w:val="24"/>
          <w:szCs w:val="24"/>
        </w:rPr>
        <w:t xml:space="preserve"> </w:t>
      </w:r>
      <w:r w:rsidRPr="0080751D">
        <w:rPr>
          <w:color w:val="000000"/>
          <w:sz w:val="24"/>
          <w:szCs w:val="24"/>
        </w:rPr>
        <w:t>Осанка. Причины, признаки и профилактика нарушений осанки. Плоскостопие.</w:t>
      </w:r>
      <w:r w:rsidR="0080751D" w:rsidRPr="0080751D">
        <w:rPr>
          <w:color w:val="000000"/>
          <w:sz w:val="24"/>
          <w:szCs w:val="24"/>
        </w:rPr>
        <w:t xml:space="preserve"> </w:t>
      </w:r>
      <w:r w:rsidRPr="0080751D">
        <w:rPr>
          <w:color w:val="000000"/>
          <w:sz w:val="24"/>
          <w:szCs w:val="24"/>
        </w:rPr>
        <w:t>Структура и функции аппарата движения. Работа, утомление мышц. Влияние</w:t>
      </w:r>
      <w:r w:rsidR="0080751D" w:rsidRPr="0080751D">
        <w:rPr>
          <w:color w:val="000000"/>
          <w:sz w:val="24"/>
          <w:szCs w:val="24"/>
        </w:rPr>
        <w:t xml:space="preserve"> </w:t>
      </w:r>
      <w:r w:rsidRPr="0080751D">
        <w:rPr>
          <w:color w:val="000000"/>
          <w:sz w:val="24"/>
          <w:szCs w:val="24"/>
        </w:rPr>
        <w:t>мышечной работы на растущий организм ребенка. Возрастные изменения аппарата</w:t>
      </w:r>
      <w:r w:rsidR="0080751D" w:rsidRPr="0080751D">
        <w:rPr>
          <w:color w:val="000000"/>
          <w:sz w:val="24"/>
          <w:szCs w:val="24"/>
        </w:rPr>
        <w:t xml:space="preserve"> </w:t>
      </w:r>
      <w:r w:rsidRPr="0080751D">
        <w:rPr>
          <w:color w:val="000000"/>
          <w:sz w:val="24"/>
          <w:szCs w:val="24"/>
        </w:rPr>
        <w:t>движения. Профилактика нарушений аппарата движений. Развитие двигательной</w:t>
      </w:r>
      <w:r w:rsidR="0080751D" w:rsidRPr="0080751D">
        <w:rPr>
          <w:color w:val="000000"/>
          <w:sz w:val="24"/>
          <w:szCs w:val="24"/>
        </w:rPr>
        <w:t xml:space="preserve"> </w:t>
      </w:r>
      <w:r w:rsidRPr="0080751D">
        <w:rPr>
          <w:color w:val="000000"/>
          <w:sz w:val="24"/>
          <w:szCs w:val="24"/>
        </w:rPr>
        <w:t>активности и координации движений. Роль движений в развитии детей.</w:t>
      </w:r>
    </w:p>
    <w:p w:rsidR="0080751D"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7. Возрастные особенности крови и сердечно-сосудистой системы.</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внутренней среды. Состав, функции крови и ее возрастные особенности у детей.</w:t>
      </w:r>
      <w:r w:rsidR="0080751D" w:rsidRPr="0080751D">
        <w:rPr>
          <w:color w:val="000000"/>
          <w:sz w:val="24"/>
          <w:szCs w:val="24"/>
        </w:rPr>
        <w:t xml:space="preserve"> </w:t>
      </w:r>
      <w:r w:rsidRPr="0080751D">
        <w:rPr>
          <w:color w:val="000000"/>
          <w:sz w:val="24"/>
          <w:szCs w:val="24"/>
        </w:rPr>
        <w:t>Значение крово-</w:t>
      </w:r>
      <w:r w:rsidR="0080751D" w:rsidRPr="0080751D">
        <w:rPr>
          <w:color w:val="000000"/>
          <w:sz w:val="24"/>
          <w:szCs w:val="24"/>
        </w:rPr>
        <w:t xml:space="preserve"> </w:t>
      </w:r>
      <w:r w:rsidRPr="0080751D">
        <w:rPr>
          <w:color w:val="000000"/>
          <w:sz w:val="24"/>
          <w:szCs w:val="24"/>
        </w:rPr>
        <w:t>и лимфообращения. Причины, признаки и профилактика</w:t>
      </w:r>
      <w:r w:rsidR="0080751D" w:rsidRPr="0080751D">
        <w:rPr>
          <w:color w:val="000000"/>
          <w:sz w:val="24"/>
          <w:szCs w:val="24"/>
        </w:rPr>
        <w:t xml:space="preserve"> </w:t>
      </w:r>
      <w:r w:rsidRPr="0080751D">
        <w:rPr>
          <w:color w:val="000000"/>
          <w:sz w:val="24"/>
          <w:szCs w:val="24"/>
        </w:rPr>
        <w:t>анемиии.</w:t>
      </w:r>
      <w:r w:rsidR="0080751D" w:rsidRPr="0080751D">
        <w:rPr>
          <w:color w:val="000000"/>
          <w:sz w:val="24"/>
          <w:szCs w:val="24"/>
        </w:rPr>
        <w:t xml:space="preserve"> </w:t>
      </w:r>
      <w:r w:rsidRPr="0080751D">
        <w:rPr>
          <w:color w:val="000000"/>
          <w:sz w:val="24"/>
          <w:szCs w:val="24"/>
        </w:rPr>
        <w:t>Свертывание крови. Группы кро</w:t>
      </w:r>
      <w:r w:rsidR="0080751D" w:rsidRPr="0080751D">
        <w:rPr>
          <w:color w:val="000000"/>
          <w:sz w:val="24"/>
          <w:szCs w:val="24"/>
        </w:rPr>
        <w:t>в</w:t>
      </w:r>
      <w:r w:rsidRPr="0080751D">
        <w:rPr>
          <w:color w:val="000000"/>
          <w:sz w:val="24"/>
          <w:szCs w:val="24"/>
        </w:rPr>
        <w:t>и. Возрастные изменения защитных свойств организма.</w:t>
      </w:r>
      <w:r w:rsidR="0080751D" w:rsidRPr="0080751D">
        <w:rPr>
          <w:color w:val="000000"/>
          <w:sz w:val="24"/>
          <w:szCs w:val="24"/>
        </w:rPr>
        <w:t xml:space="preserve"> </w:t>
      </w:r>
      <w:r w:rsidRPr="0080751D">
        <w:rPr>
          <w:color w:val="000000"/>
          <w:sz w:val="24"/>
          <w:szCs w:val="24"/>
        </w:rPr>
        <w:t>Формирование иммунных реакций в процессе развития ребенка.</w:t>
      </w:r>
      <w:r w:rsidR="0080751D" w:rsidRPr="0080751D">
        <w:rPr>
          <w:color w:val="000000"/>
          <w:sz w:val="24"/>
          <w:szCs w:val="24"/>
        </w:rPr>
        <w:t xml:space="preserve"> </w:t>
      </w:r>
      <w:r w:rsidRPr="0080751D">
        <w:rPr>
          <w:color w:val="000000"/>
          <w:sz w:val="24"/>
          <w:szCs w:val="24"/>
        </w:rPr>
        <w:t>Морфо-функциональная характеристика сердечно-сосудистой системы. Особенности</w:t>
      </w:r>
      <w:r w:rsidR="0080751D" w:rsidRPr="0080751D">
        <w:rPr>
          <w:color w:val="000000"/>
          <w:sz w:val="24"/>
          <w:szCs w:val="24"/>
        </w:rPr>
        <w:t xml:space="preserve"> </w:t>
      </w:r>
      <w:r w:rsidRPr="0080751D">
        <w:rPr>
          <w:color w:val="000000"/>
          <w:sz w:val="24"/>
          <w:szCs w:val="24"/>
        </w:rPr>
        <w:t>созревания сердечно-сосудистой системы на разных этапах онтогенеза. Систолический и</w:t>
      </w:r>
      <w:r w:rsidR="0080751D" w:rsidRPr="0080751D">
        <w:rPr>
          <w:color w:val="000000"/>
          <w:sz w:val="24"/>
          <w:szCs w:val="24"/>
        </w:rPr>
        <w:t xml:space="preserve"> </w:t>
      </w:r>
      <w:r w:rsidRPr="0080751D">
        <w:rPr>
          <w:color w:val="000000"/>
          <w:sz w:val="24"/>
          <w:szCs w:val="24"/>
        </w:rPr>
        <w:t>минутный объем сердца у детей разного возраста. Резервные силы сердца, их увеличение</w:t>
      </w:r>
      <w:r w:rsidR="0080751D" w:rsidRPr="0080751D">
        <w:rPr>
          <w:color w:val="000000"/>
          <w:sz w:val="24"/>
          <w:szCs w:val="24"/>
        </w:rPr>
        <w:t xml:space="preserve"> </w:t>
      </w:r>
      <w:r w:rsidRPr="0080751D">
        <w:rPr>
          <w:color w:val="000000"/>
          <w:sz w:val="24"/>
          <w:szCs w:val="24"/>
        </w:rPr>
        <w:t>с возрастом. Возрастные изменения величины кровяного давления. Рефлекторные реакции</w:t>
      </w:r>
      <w:r w:rsidR="0080751D" w:rsidRPr="0080751D">
        <w:rPr>
          <w:color w:val="000000"/>
          <w:sz w:val="24"/>
          <w:szCs w:val="24"/>
        </w:rPr>
        <w:t xml:space="preserve"> </w:t>
      </w:r>
      <w:r w:rsidRPr="0080751D">
        <w:rPr>
          <w:color w:val="000000"/>
          <w:sz w:val="24"/>
          <w:szCs w:val="24"/>
        </w:rPr>
        <w:t>сердечно-сосудистой системы у детей разного возраста.</w:t>
      </w:r>
    </w:p>
    <w:p w:rsidR="0080751D" w:rsidRPr="006E4BE0"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 xml:space="preserve">Тема 8. Возрастные особенности органов дыхания. </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дыхания. Особенности дыхания детей. Дыхательные движения. Возрастные</w:t>
      </w:r>
      <w:r w:rsidR="00C36C97" w:rsidRPr="00C36C97">
        <w:rPr>
          <w:color w:val="000000"/>
          <w:sz w:val="24"/>
          <w:szCs w:val="24"/>
        </w:rPr>
        <w:t xml:space="preserve"> </w:t>
      </w:r>
      <w:r w:rsidRPr="00C36C97">
        <w:rPr>
          <w:color w:val="000000"/>
          <w:sz w:val="24"/>
          <w:szCs w:val="24"/>
        </w:rPr>
        <w:t>изменения частоты и глубины</w:t>
      </w:r>
      <w:r w:rsidR="00C36C97" w:rsidRPr="00C36C97">
        <w:rPr>
          <w:color w:val="000000"/>
          <w:sz w:val="24"/>
          <w:szCs w:val="24"/>
        </w:rPr>
        <w:t xml:space="preserve"> </w:t>
      </w:r>
      <w:r w:rsidRPr="00C36C97">
        <w:rPr>
          <w:color w:val="000000"/>
          <w:sz w:val="24"/>
          <w:szCs w:val="24"/>
        </w:rPr>
        <w:t>дыхательных дви</w:t>
      </w:r>
      <w:r w:rsidR="00C36C97" w:rsidRPr="00C36C97">
        <w:rPr>
          <w:color w:val="000000"/>
          <w:sz w:val="24"/>
          <w:szCs w:val="24"/>
        </w:rPr>
        <w:t xml:space="preserve">жений, жизненной емкости легких. </w:t>
      </w:r>
      <w:r w:rsidRPr="00C36C97">
        <w:rPr>
          <w:color w:val="000000"/>
          <w:sz w:val="24"/>
          <w:szCs w:val="24"/>
        </w:rPr>
        <w:t>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w:t>
      </w:r>
      <w:r w:rsidR="00C36C97" w:rsidRPr="00C36C97">
        <w:rPr>
          <w:color w:val="000000"/>
          <w:sz w:val="24"/>
          <w:szCs w:val="24"/>
        </w:rPr>
        <w:t xml:space="preserve"> </w:t>
      </w:r>
      <w:r w:rsidRPr="00C36C97">
        <w:rPr>
          <w:color w:val="000000"/>
          <w:sz w:val="24"/>
          <w:szCs w:val="24"/>
        </w:rPr>
        <w:t>его чувствительность к избытку углекислого газа и недостатку кислорода. Воспитание</w:t>
      </w:r>
      <w:r w:rsidR="00C36C97" w:rsidRPr="00C36C97">
        <w:rPr>
          <w:color w:val="000000"/>
          <w:sz w:val="24"/>
          <w:szCs w:val="24"/>
        </w:rPr>
        <w:t xml:space="preserve"> </w:t>
      </w:r>
      <w:r w:rsidRPr="00C36C97">
        <w:rPr>
          <w:color w:val="000000"/>
          <w:sz w:val="24"/>
          <w:szCs w:val="24"/>
        </w:rPr>
        <w:t>правильного дыхания у детей.</w:t>
      </w:r>
      <w:r w:rsidR="00C36C97" w:rsidRPr="00C36C97">
        <w:rPr>
          <w:color w:val="000000"/>
          <w:sz w:val="24"/>
          <w:szCs w:val="24"/>
        </w:rPr>
        <w:t xml:space="preserve"> </w:t>
      </w:r>
    </w:p>
    <w:p w:rsidR="00C36C97" w:rsidRPr="006E4BE0" w:rsidRDefault="00C36C97"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9. Возрастные особенности пищеварения,</w:t>
      </w:r>
      <w:r w:rsidR="00C36C97">
        <w:rPr>
          <w:b/>
          <w:color w:val="000000"/>
          <w:sz w:val="24"/>
          <w:szCs w:val="24"/>
        </w:rPr>
        <w:t xml:space="preserve"> </w:t>
      </w:r>
      <w:r w:rsidRPr="006E4BE0">
        <w:rPr>
          <w:b/>
          <w:color w:val="000000"/>
          <w:sz w:val="24"/>
          <w:szCs w:val="24"/>
        </w:rPr>
        <w:t>обмена веществ. Гигиена питания.</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пищеварения. Возрастные</w:t>
      </w:r>
      <w:r w:rsidR="00C36C97" w:rsidRPr="00C36C97">
        <w:rPr>
          <w:color w:val="000000"/>
          <w:sz w:val="24"/>
          <w:szCs w:val="24"/>
        </w:rPr>
        <w:t xml:space="preserve"> </w:t>
      </w:r>
      <w:r w:rsidRPr="00C36C97">
        <w:rPr>
          <w:color w:val="000000"/>
          <w:sz w:val="24"/>
          <w:szCs w:val="24"/>
        </w:rPr>
        <w:t>особенности органов пищеварения. Роль</w:t>
      </w:r>
      <w:r w:rsidR="00C36C97" w:rsidRPr="00C36C97">
        <w:rPr>
          <w:color w:val="000000"/>
          <w:sz w:val="24"/>
          <w:szCs w:val="24"/>
        </w:rPr>
        <w:t xml:space="preserve"> </w:t>
      </w:r>
      <w:r w:rsidRPr="00C36C97">
        <w:rPr>
          <w:color w:val="000000"/>
          <w:sz w:val="24"/>
          <w:szCs w:val="24"/>
        </w:rPr>
        <w:t>ферментов в пищеварении. Возрастные особенности обмена веществ и энергии. Обмен</w:t>
      </w:r>
      <w:r w:rsidR="00C36C97" w:rsidRPr="00C36C97">
        <w:rPr>
          <w:color w:val="000000"/>
          <w:sz w:val="24"/>
          <w:szCs w:val="24"/>
        </w:rPr>
        <w:t xml:space="preserve"> </w:t>
      </w:r>
      <w:r w:rsidRPr="00C36C97">
        <w:rPr>
          <w:color w:val="000000"/>
          <w:sz w:val="24"/>
          <w:szCs w:val="24"/>
        </w:rPr>
        <w:t>белков, жиров, углеводов, минеральных веществ и воды. Понятие об обмене энергии.</w:t>
      </w:r>
      <w:r w:rsidR="00C36C97" w:rsidRPr="00C36C97">
        <w:rPr>
          <w:color w:val="000000"/>
          <w:sz w:val="24"/>
          <w:szCs w:val="24"/>
        </w:rPr>
        <w:t xml:space="preserve"> </w:t>
      </w:r>
      <w:r w:rsidRPr="00C36C97">
        <w:rPr>
          <w:color w:val="000000"/>
          <w:sz w:val="24"/>
          <w:szCs w:val="24"/>
        </w:rPr>
        <w:t>Формы обмена энергией. Продукция энергии в клетке. Энергетическая стоимость</w:t>
      </w:r>
      <w:r w:rsidR="00C36C97" w:rsidRPr="00C36C97">
        <w:rPr>
          <w:color w:val="000000"/>
          <w:sz w:val="24"/>
          <w:szCs w:val="24"/>
        </w:rPr>
        <w:t xml:space="preserve"> </w:t>
      </w:r>
      <w:r w:rsidRPr="00C36C97">
        <w:rPr>
          <w:color w:val="000000"/>
          <w:sz w:val="24"/>
          <w:szCs w:val="24"/>
        </w:rPr>
        <w:t>процессов роста и развития. Возрастная динамика основного обмена. Обмен покоя у детей</w:t>
      </w:r>
      <w:r w:rsidR="00C36C97" w:rsidRPr="00C36C97">
        <w:rPr>
          <w:color w:val="000000"/>
          <w:sz w:val="24"/>
          <w:szCs w:val="24"/>
        </w:rPr>
        <w:t xml:space="preserve"> </w:t>
      </w:r>
      <w:r w:rsidRPr="00C36C97">
        <w:rPr>
          <w:color w:val="000000"/>
          <w:sz w:val="24"/>
          <w:szCs w:val="24"/>
        </w:rPr>
        <w:t>школьного возраста. Нормы питания для детей разного возраста. Понятие</w:t>
      </w:r>
      <w:r w:rsidR="00C36C97" w:rsidRPr="00C36C97">
        <w:rPr>
          <w:color w:val="000000"/>
          <w:sz w:val="24"/>
          <w:szCs w:val="24"/>
        </w:rPr>
        <w:t xml:space="preserve"> </w:t>
      </w:r>
      <w:r w:rsidRPr="00C36C97">
        <w:rPr>
          <w:color w:val="000000"/>
          <w:sz w:val="24"/>
          <w:szCs w:val="24"/>
        </w:rPr>
        <w:t>терморегуляции. Возрастное изменение механизмов терморегуляции.</w:t>
      </w:r>
    </w:p>
    <w:p w:rsidR="00B14050" w:rsidRDefault="00B14050" w:rsidP="00B14050">
      <w:pPr>
        <w:tabs>
          <w:tab w:val="left" w:pos="900"/>
        </w:tabs>
        <w:ind w:firstLine="709"/>
        <w:jc w:val="both"/>
        <w:rPr>
          <w:b/>
          <w:sz w:val="24"/>
          <w:szCs w:val="24"/>
        </w:rPr>
      </w:pPr>
    </w:p>
    <w:p w:rsidR="00C84C33" w:rsidRDefault="00C84C33"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445DA" w:rsidRDefault="008445DA" w:rsidP="00A3566B">
      <w:pPr>
        <w:pStyle w:val="a4"/>
        <w:numPr>
          <w:ilvl w:val="0"/>
          <w:numId w:val="4"/>
        </w:numPr>
        <w:jc w:val="both"/>
        <w:rPr>
          <w:rFonts w:ascii="Times New Roman" w:hAnsi="Times New Roman"/>
          <w:color w:val="000000"/>
          <w:sz w:val="24"/>
          <w:szCs w:val="24"/>
        </w:rPr>
      </w:pPr>
      <w:r w:rsidRPr="00416ECF">
        <w:rPr>
          <w:rFonts w:ascii="Times New Roman" w:hAnsi="Times New Roman"/>
          <w:sz w:val="24"/>
          <w:szCs w:val="24"/>
        </w:rPr>
        <w:lastRenderedPageBreak/>
        <w:t xml:space="preserve">Методические указания  для обучающихся по освоению дисциплины </w:t>
      </w:r>
      <w:r w:rsidRPr="004F3FEC">
        <w:rPr>
          <w:rFonts w:ascii="Times New Roman" w:hAnsi="Times New Roman"/>
          <w:sz w:val="24"/>
          <w:szCs w:val="24"/>
        </w:rPr>
        <w:t>«</w:t>
      </w:r>
      <w:r w:rsidRPr="008445DA">
        <w:rPr>
          <w:rFonts w:ascii="Times New Roman" w:hAnsi="Times New Roman"/>
          <w:sz w:val="24"/>
          <w:szCs w:val="24"/>
        </w:rPr>
        <w:t>Возрастная анатомия, физиология и гигиена человека</w:t>
      </w:r>
      <w:r w:rsidRPr="004F3FEC">
        <w:rPr>
          <w:rFonts w:ascii="Times New Roman" w:hAnsi="Times New Roman"/>
          <w:sz w:val="24"/>
          <w:szCs w:val="24"/>
        </w:rPr>
        <w:t>»</w:t>
      </w:r>
      <w:r w:rsidRPr="00416ECF">
        <w:rPr>
          <w:rFonts w:ascii="Times New Roman" w:hAnsi="Times New Roman"/>
          <w:sz w:val="24"/>
          <w:szCs w:val="24"/>
        </w:rPr>
        <w:t xml:space="preserve">/ </w:t>
      </w:r>
      <w:r>
        <w:rPr>
          <w:rFonts w:ascii="Times New Roman" w:hAnsi="Times New Roman"/>
          <w:sz w:val="24"/>
          <w:szCs w:val="24"/>
        </w:rPr>
        <w:t>Н.В. Александрова</w:t>
      </w:r>
      <w:r w:rsidRPr="00416ECF">
        <w:rPr>
          <w:rFonts w:ascii="Times New Roman" w:hAnsi="Times New Roman"/>
          <w:sz w:val="24"/>
          <w:szCs w:val="24"/>
        </w:rPr>
        <w:t>. – Омск: Изд-во Омской гумани</w:t>
      </w:r>
      <w:r w:rsidR="00800FF4">
        <w:rPr>
          <w:rFonts w:ascii="Times New Roman" w:hAnsi="Times New Roman"/>
          <w:sz w:val="24"/>
          <w:szCs w:val="24"/>
        </w:rPr>
        <w:t>тарной академии, 202</w:t>
      </w:r>
      <w:r w:rsidR="00354B0B">
        <w:rPr>
          <w:rFonts w:ascii="Times New Roman" w:hAnsi="Times New Roman"/>
          <w:sz w:val="24"/>
          <w:szCs w:val="24"/>
          <w:lang w:val="en-US"/>
        </w:rPr>
        <w:t>2</w:t>
      </w:r>
      <w:r w:rsidRPr="00416ECF">
        <w:rPr>
          <w:rFonts w:ascii="Times New Roman" w:hAnsi="Times New Roman"/>
          <w:sz w:val="24"/>
          <w:szCs w:val="24"/>
        </w:rPr>
        <w:t>.</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7F1BE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D1FDD" w:rsidRDefault="00705814" w:rsidP="006A5A40">
      <w:pPr>
        <w:widowControl/>
        <w:tabs>
          <w:tab w:val="left" w:pos="406"/>
        </w:tabs>
        <w:autoSpaceDE/>
        <w:autoSpaceDN/>
        <w:adjustRightInd/>
        <w:ind w:firstLine="709"/>
        <w:jc w:val="center"/>
        <w:rPr>
          <w:b/>
          <w:bCs/>
          <w:i/>
          <w:sz w:val="24"/>
          <w:szCs w:val="24"/>
        </w:rPr>
      </w:pPr>
      <w:r w:rsidRPr="008D1FDD">
        <w:rPr>
          <w:b/>
          <w:bCs/>
          <w:i/>
          <w:sz w:val="24"/>
          <w:szCs w:val="24"/>
        </w:rPr>
        <w:t>Основная</w:t>
      </w:r>
      <w:r w:rsidR="00705FB5" w:rsidRPr="008D1FDD">
        <w:rPr>
          <w:b/>
          <w:bCs/>
          <w:i/>
          <w:sz w:val="24"/>
          <w:szCs w:val="24"/>
        </w:rPr>
        <w:t>:</w:t>
      </w:r>
    </w:p>
    <w:p w:rsidR="00403334" w:rsidRPr="00403334" w:rsidRDefault="00403334" w:rsidP="00403334">
      <w:pPr>
        <w:numPr>
          <w:ilvl w:val="0"/>
          <w:numId w:val="10"/>
        </w:numPr>
        <w:ind w:left="0" w:firstLine="0"/>
        <w:jc w:val="both"/>
        <w:rPr>
          <w:sz w:val="24"/>
          <w:szCs w:val="24"/>
        </w:rPr>
      </w:pPr>
      <w:r w:rsidRPr="00403334">
        <w:rPr>
          <w:color w:val="000000"/>
          <w:sz w:val="24"/>
          <w:szCs w:val="24"/>
          <w:shd w:val="clear" w:color="auto" w:fill="FFFFFF"/>
        </w:rPr>
        <w:t xml:space="preserve">Возрастная анатомия, физиология и школьная гигиена : учебное пособие / Н. Ф. Лысова, Р. И. Айзман,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w:t>
      </w:r>
      <w:hyperlink r:id="rId8" w:history="1">
        <w:r w:rsidR="0054695C">
          <w:rPr>
            <w:rStyle w:val="a8"/>
            <w:sz w:val="24"/>
            <w:szCs w:val="24"/>
            <w:shd w:val="clear" w:color="auto" w:fill="FFFFFF"/>
          </w:rPr>
          <w:t>http://www.iprbookshop.ru/65272.html</w:t>
        </w:r>
      </w:hyperlink>
    </w:p>
    <w:p w:rsidR="00403334" w:rsidRPr="00403334" w:rsidRDefault="00403334" w:rsidP="00403334">
      <w:pPr>
        <w:numPr>
          <w:ilvl w:val="0"/>
          <w:numId w:val="10"/>
        </w:numPr>
        <w:ind w:left="0" w:firstLine="0"/>
        <w:jc w:val="both"/>
        <w:rPr>
          <w:sz w:val="24"/>
          <w:szCs w:val="24"/>
        </w:rPr>
      </w:pPr>
      <w:r w:rsidRPr="00403334">
        <w:rPr>
          <w:i/>
          <w:iCs/>
          <w:sz w:val="24"/>
          <w:szCs w:val="24"/>
          <w:shd w:val="clear" w:color="auto" w:fill="FFFFFF"/>
        </w:rPr>
        <w:t>Дробинская, А. О. </w:t>
      </w:r>
      <w:r w:rsidRPr="00403334">
        <w:rPr>
          <w:sz w:val="24"/>
          <w:szCs w:val="24"/>
          <w:shd w:val="clear" w:color="auto" w:fill="FFFFFF"/>
        </w:rPr>
        <w:t>Анатомия и возрастная физиология : учебник для академического бакалавриата / А. О. Дробинская. — 2-е изд., перераб. и доп. — Москва : Издательство Юрайт, 2018. — 414 с. — (Бакалавр. Академический курс). — ISBN 978-5-534-04086-9. — Текст : электронный // ЭБС Юрайт [сайт]. — URL: </w:t>
      </w:r>
      <w:hyperlink r:id="rId9" w:history="1">
        <w:r w:rsidR="0054695C">
          <w:rPr>
            <w:rStyle w:val="a8"/>
            <w:sz w:val="24"/>
            <w:szCs w:val="24"/>
            <w:shd w:val="clear" w:color="auto" w:fill="FFFFFF"/>
          </w:rPr>
          <w:t>https://www.biblio-online.ru/bcode/412619  </w:t>
        </w:r>
      </w:hyperlink>
      <w:r w:rsidRPr="00403334">
        <w:rPr>
          <w:sz w:val="24"/>
          <w:szCs w:val="24"/>
          <w:shd w:val="clear" w:color="auto" w:fill="FFFFFF"/>
        </w:rPr>
        <w:t> </w:t>
      </w:r>
    </w:p>
    <w:p w:rsidR="00403334" w:rsidRPr="00403334" w:rsidRDefault="00403334" w:rsidP="00403334">
      <w:pPr>
        <w:numPr>
          <w:ilvl w:val="0"/>
          <w:numId w:val="10"/>
        </w:numPr>
        <w:ind w:left="0" w:firstLine="0"/>
        <w:jc w:val="both"/>
        <w:rPr>
          <w:sz w:val="24"/>
          <w:szCs w:val="24"/>
        </w:rPr>
      </w:pPr>
      <w:r w:rsidRPr="00403334">
        <w:rPr>
          <w:i/>
          <w:iCs/>
          <w:sz w:val="24"/>
          <w:szCs w:val="24"/>
          <w:shd w:val="clear" w:color="auto" w:fill="FFFFFF"/>
        </w:rPr>
        <w:t>Ляксо, Е. Е. </w:t>
      </w:r>
      <w:r w:rsidRPr="00403334">
        <w:rPr>
          <w:sz w:val="24"/>
          <w:szCs w:val="24"/>
          <w:shd w:val="clear" w:color="auto" w:fill="FFFFFF"/>
        </w:rPr>
        <w:t>Возрастная физиология и психофизиология : учебник для академического бакалавриата / Е. Е. Ляксо, А. Д. Ноздрачев, Л. В. Соколова. — Москва : Издательство Юрайт, 2018. — 396 с. — (Бакалавр. Академический курс). — ISBN 978-5-534-00861-6. — Текст : электронный // ЭБС Юрайт [сайт]. — URL: </w:t>
      </w:r>
      <w:hyperlink r:id="rId10" w:history="1">
        <w:r w:rsidR="0054695C">
          <w:rPr>
            <w:rStyle w:val="a8"/>
            <w:sz w:val="24"/>
            <w:szCs w:val="24"/>
            <w:shd w:val="clear" w:color="auto" w:fill="FFFFFF"/>
          </w:rPr>
          <w:t>https://biblio-online.ru/bcode/413372</w:t>
        </w:r>
      </w:hyperlink>
    </w:p>
    <w:p w:rsidR="00403334" w:rsidRPr="00403334" w:rsidRDefault="00403334" w:rsidP="00403334">
      <w:pPr>
        <w:jc w:val="both"/>
        <w:rPr>
          <w:color w:val="000000"/>
          <w:sz w:val="24"/>
          <w:szCs w:val="24"/>
          <w:shd w:val="clear" w:color="auto" w:fill="FFFFFF"/>
        </w:rPr>
      </w:pPr>
      <w:r w:rsidRPr="00403334">
        <w:rPr>
          <w:color w:val="000000"/>
          <w:sz w:val="24"/>
          <w:szCs w:val="24"/>
          <w:shd w:val="clear" w:color="auto" w:fill="FFFFFF"/>
        </w:rPr>
        <w:t xml:space="preserve">4. Гигиена и экология человека : учебное пособие / И. И. Бурак, С. И. Сычик, Л. М. Шевчук [и др.] ; под редакцией И. И. Бурак, С. И. Сычик, Л. М. Шевчук. — Минск : Вышэйшая школа, 2015. — 272 c. — ISBN 978-985-06-2570-0. — Текст : электронный // Электронно-библиотечная система IPR BOOKS : [сайт]. — URL: </w:t>
      </w:r>
      <w:hyperlink r:id="rId11" w:history="1">
        <w:r w:rsidR="0054695C">
          <w:rPr>
            <w:rStyle w:val="a8"/>
            <w:sz w:val="24"/>
            <w:szCs w:val="24"/>
            <w:shd w:val="clear" w:color="auto" w:fill="FFFFFF"/>
          </w:rPr>
          <w:t>http://www.iprbookshop.ru/48002.html</w:t>
        </w:r>
      </w:hyperlink>
    </w:p>
    <w:p w:rsidR="004216AE" w:rsidRPr="008C1C04" w:rsidRDefault="004216AE" w:rsidP="004216AE">
      <w:pPr>
        <w:jc w:val="center"/>
        <w:rPr>
          <w:b/>
          <w:sz w:val="24"/>
          <w:szCs w:val="24"/>
        </w:rPr>
      </w:pPr>
      <w:r w:rsidRPr="008C1C04">
        <w:rPr>
          <w:b/>
          <w:i/>
          <w:sz w:val="24"/>
          <w:szCs w:val="24"/>
        </w:rPr>
        <w:t>Дополнительная:</w:t>
      </w:r>
    </w:p>
    <w:p w:rsidR="00403334" w:rsidRPr="00403334" w:rsidRDefault="00403334" w:rsidP="00403334">
      <w:pPr>
        <w:numPr>
          <w:ilvl w:val="0"/>
          <w:numId w:val="11"/>
        </w:numPr>
        <w:ind w:firstLine="0"/>
        <w:jc w:val="both"/>
        <w:rPr>
          <w:sz w:val="24"/>
          <w:szCs w:val="24"/>
        </w:rPr>
      </w:pPr>
      <w:r w:rsidRPr="00403334">
        <w:rPr>
          <w:i/>
          <w:iCs/>
          <w:sz w:val="24"/>
          <w:szCs w:val="24"/>
          <w:shd w:val="clear" w:color="auto" w:fill="FFFFFF"/>
        </w:rPr>
        <w:t>Любимова, З. В. </w:t>
      </w:r>
      <w:r w:rsidRPr="00403334">
        <w:rPr>
          <w:sz w:val="24"/>
          <w:szCs w:val="24"/>
          <w:shd w:val="clear" w:color="auto" w:fill="FFFFFF"/>
        </w:rPr>
        <w:t>Возрастная анатомия и физиология в 2 т. Т. 1 организм человека, его регуляторные и интегративные системы : учебник для академического бакалавриата / З. В. Любимова, А. А. Никитина. — 2-е изд., перераб. и доп. — Москва : Издательство Юрайт, 2019. — 447 с. — (Бакалавр. Академический курс). — ISBN 978-5-9916-2935-5. — Текст : электронный // ЭБС Юрайт [сайт]. — URL: </w:t>
      </w:r>
      <w:hyperlink r:id="rId12" w:history="1">
        <w:r w:rsidR="0054695C">
          <w:rPr>
            <w:rStyle w:val="a8"/>
            <w:sz w:val="24"/>
            <w:szCs w:val="24"/>
            <w:shd w:val="clear" w:color="auto" w:fill="FFFFFF"/>
          </w:rPr>
          <w:t>https://biblio-online.ru/bcode/425265  </w:t>
        </w:r>
      </w:hyperlink>
      <w:r w:rsidRPr="00403334">
        <w:rPr>
          <w:sz w:val="24"/>
          <w:szCs w:val="24"/>
          <w:shd w:val="clear" w:color="auto" w:fill="FFFFFF"/>
        </w:rPr>
        <w:t> </w:t>
      </w:r>
    </w:p>
    <w:p w:rsidR="00403334" w:rsidRPr="00403334" w:rsidRDefault="00403334" w:rsidP="00403334">
      <w:pPr>
        <w:numPr>
          <w:ilvl w:val="0"/>
          <w:numId w:val="11"/>
        </w:numPr>
        <w:ind w:firstLine="0"/>
        <w:jc w:val="both"/>
        <w:rPr>
          <w:sz w:val="24"/>
          <w:szCs w:val="24"/>
        </w:rPr>
      </w:pPr>
      <w:r w:rsidRPr="00403334">
        <w:rPr>
          <w:i/>
          <w:iCs/>
          <w:sz w:val="24"/>
          <w:szCs w:val="24"/>
          <w:shd w:val="clear" w:color="auto" w:fill="FFFFFF"/>
        </w:rPr>
        <w:t>Любимова, З. В. </w:t>
      </w:r>
      <w:r w:rsidRPr="00403334">
        <w:rPr>
          <w:sz w:val="24"/>
          <w:szCs w:val="24"/>
          <w:shd w:val="clear" w:color="auto" w:fill="FFFFFF"/>
        </w:rPr>
        <w:t xml:space="preserve">Возрастная анатомия и физиология в 2 т. Т. 2 опорно-двигательная </w:t>
      </w:r>
      <w:r w:rsidRPr="00403334">
        <w:rPr>
          <w:sz w:val="24"/>
          <w:szCs w:val="24"/>
          <w:shd w:val="clear" w:color="auto" w:fill="FFFFFF"/>
        </w:rPr>
        <w:lastRenderedPageBreak/>
        <w:t>и висцеральные системы : учебник для академического бакалавриата / З. В. Любимова, А. А. Никитина. — 2-е изд., перераб. и доп. — Москва : Издательство Юрайт, 2017. — 372 с. — (Бакалавр. Академический курс). — ISBN 978-5-9916-3869-2. — Текст : электронный // ЭБС Юрайт [сайт]. — URL: </w:t>
      </w:r>
      <w:hyperlink r:id="rId13" w:history="1">
        <w:r w:rsidR="0054695C">
          <w:rPr>
            <w:rStyle w:val="a8"/>
            <w:sz w:val="24"/>
            <w:szCs w:val="24"/>
            <w:shd w:val="clear" w:color="auto" w:fill="FFFFFF"/>
          </w:rPr>
          <w:t>https://biblio-online.ru/bcode/406890  </w:t>
        </w:r>
      </w:hyperlink>
      <w:r w:rsidRPr="00403334">
        <w:rPr>
          <w:sz w:val="24"/>
          <w:szCs w:val="24"/>
          <w:shd w:val="clear" w:color="auto" w:fill="FFFFFF"/>
        </w:rPr>
        <w:t> </w:t>
      </w:r>
    </w:p>
    <w:p w:rsidR="00403334" w:rsidRPr="00403334" w:rsidRDefault="00403334" w:rsidP="00403334">
      <w:pPr>
        <w:numPr>
          <w:ilvl w:val="0"/>
          <w:numId w:val="11"/>
        </w:numPr>
        <w:ind w:firstLine="0"/>
        <w:jc w:val="both"/>
        <w:rPr>
          <w:sz w:val="24"/>
          <w:szCs w:val="24"/>
        </w:rPr>
      </w:pPr>
      <w:r w:rsidRPr="00403334">
        <w:rPr>
          <w:color w:val="000000"/>
          <w:sz w:val="24"/>
          <w:szCs w:val="24"/>
          <w:shd w:val="clear" w:color="auto" w:fill="FFFFFF"/>
        </w:rPr>
        <w:t xml:space="preserve">Возрастная анатомия человека : учебное пособие / Л. М. Железнов, Г. А. Попов, О. В. Ульянов, И. М. Яхина. — Оренбург : Оренбургская государственная медицинская академия, 2013. — 96 c. — ISBN 2227-8397. — Текст : электронный // Электронно-библиотечная система IPR BOOKS : [сайт]. — URL: </w:t>
      </w:r>
      <w:hyperlink r:id="rId14" w:history="1">
        <w:r w:rsidR="0054695C">
          <w:rPr>
            <w:rStyle w:val="a8"/>
            <w:sz w:val="24"/>
            <w:szCs w:val="24"/>
            <w:shd w:val="clear" w:color="auto" w:fill="FFFFFF"/>
          </w:rPr>
          <w:t>http://www.iprbookshop.ru/21795.html</w:t>
        </w:r>
      </w:hyperlink>
    </w:p>
    <w:p w:rsidR="00403334" w:rsidRPr="00403334" w:rsidRDefault="00403334" w:rsidP="00403334">
      <w:pPr>
        <w:numPr>
          <w:ilvl w:val="0"/>
          <w:numId w:val="11"/>
        </w:numPr>
        <w:ind w:firstLine="0"/>
        <w:jc w:val="both"/>
        <w:rPr>
          <w:sz w:val="24"/>
          <w:szCs w:val="24"/>
        </w:rPr>
      </w:pPr>
      <w:r w:rsidRPr="00403334">
        <w:rPr>
          <w:color w:val="000000"/>
          <w:sz w:val="24"/>
          <w:szCs w:val="24"/>
          <w:shd w:val="clear" w:color="auto" w:fill="FFFFFF"/>
        </w:rPr>
        <w:t xml:space="preserve">Красноперова, Н. А. Возрастная анатомия и физиология : практикум / Н. А. Красноперова. — Москва : Московский педагогический государственный университет, 2016. — 216 c. — ISBN 978-5-4263-0459-8. — Текст : электронный // Электронно-библиотечная система IPR BOOKS : [сайт]. — URL: </w:t>
      </w:r>
      <w:hyperlink r:id="rId15" w:history="1">
        <w:r w:rsidR="0054695C">
          <w:rPr>
            <w:rStyle w:val="a8"/>
            <w:sz w:val="24"/>
            <w:szCs w:val="24"/>
            <w:shd w:val="clear" w:color="auto" w:fill="FFFFFF"/>
          </w:rPr>
          <w:t>http://www.iprbookshop.ru/72485.htmll</w:t>
        </w:r>
      </w:hyperlink>
    </w:p>
    <w:p w:rsidR="007624A3" w:rsidRPr="008C1C04" w:rsidRDefault="007624A3" w:rsidP="00403334">
      <w:pPr>
        <w:jc w:val="both"/>
        <w:rPr>
          <w:sz w:val="24"/>
          <w:szCs w:val="24"/>
        </w:rPr>
      </w:pPr>
    </w:p>
    <w:p w:rsidR="00777B09" w:rsidRPr="00793E1B" w:rsidRDefault="007F1BE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54695C">
          <w:rPr>
            <w:rStyle w:val="a8"/>
            <w:rFonts w:ascii="Times New Roman" w:hAnsi="Times New Roman"/>
            <w:sz w:val="24"/>
            <w:szCs w:val="24"/>
          </w:rPr>
          <w:t>http://www.iprbookshop.ru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54695C">
          <w:rPr>
            <w:rStyle w:val="a8"/>
            <w:rFonts w:ascii="Times New Roman" w:hAnsi="Times New Roman"/>
            <w:sz w:val="24"/>
            <w:szCs w:val="24"/>
          </w:rPr>
          <w:t>http://biblio-online.ru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54695C">
          <w:rPr>
            <w:rStyle w:val="a8"/>
            <w:rFonts w:ascii="Times New Roman" w:hAnsi="Times New Roman"/>
            <w:sz w:val="24"/>
            <w:szCs w:val="24"/>
          </w:rPr>
          <w:t>http://window.edu.ru/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54695C">
          <w:rPr>
            <w:rStyle w:val="a8"/>
            <w:rFonts w:ascii="Times New Roman" w:hAnsi="Times New Roman"/>
            <w:sz w:val="24"/>
            <w:szCs w:val="24"/>
          </w:rPr>
          <w:t>http://elibrary.ru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54695C">
          <w:rPr>
            <w:rStyle w:val="a8"/>
            <w:rFonts w:ascii="Times New Roman" w:hAnsi="Times New Roman"/>
            <w:sz w:val="24"/>
            <w:szCs w:val="24"/>
          </w:rPr>
          <w:t>http://www.sciencedirect.com</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6A0D12">
          <w:rPr>
            <w:rStyle w:val="a8"/>
            <w:rFonts w:ascii="Times New Roman" w:hAnsi="Times New Roman"/>
            <w:sz w:val="24"/>
            <w:szCs w:val="24"/>
          </w:rPr>
          <w:t>www.edu.ru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54695C">
          <w:rPr>
            <w:rStyle w:val="a8"/>
            <w:rFonts w:ascii="Times New Roman" w:hAnsi="Times New Roman"/>
            <w:sz w:val="24"/>
            <w:szCs w:val="24"/>
          </w:rPr>
          <w:t>http://journals.cambridge.org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54695C">
          <w:rPr>
            <w:rStyle w:val="a8"/>
            <w:rFonts w:ascii="Times New Roman" w:hAnsi="Times New Roman"/>
            <w:sz w:val="24"/>
            <w:szCs w:val="24"/>
          </w:rPr>
          <w:t>http://www.oxfordjoumals.org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54695C">
          <w:rPr>
            <w:rStyle w:val="a8"/>
            <w:rFonts w:ascii="Times New Roman" w:hAnsi="Times New Roman"/>
            <w:sz w:val="24"/>
            <w:szCs w:val="24"/>
          </w:rPr>
          <w:t>http://dic.academic.ru/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54695C">
          <w:rPr>
            <w:rStyle w:val="a8"/>
            <w:rFonts w:ascii="Times New Roman" w:hAnsi="Times New Roman"/>
            <w:sz w:val="24"/>
            <w:szCs w:val="24"/>
          </w:rPr>
          <w:t>http://www.benran.ru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54695C">
          <w:rPr>
            <w:rStyle w:val="a8"/>
            <w:rFonts w:ascii="Times New Roman" w:hAnsi="Times New Roman"/>
            <w:sz w:val="24"/>
            <w:szCs w:val="24"/>
          </w:rPr>
          <w:t>http://www.gks.ru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54695C">
          <w:rPr>
            <w:rStyle w:val="a8"/>
            <w:rFonts w:ascii="Times New Roman" w:hAnsi="Times New Roman"/>
            <w:sz w:val="24"/>
            <w:szCs w:val="24"/>
          </w:rPr>
          <w:t>http://diss.rsl.ru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54695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C84C33" w:rsidRDefault="007F1BE3"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w:t>
      </w:r>
      <w:r w:rsidR="007F4B97" w:rsidRPr="00C84C33">
        <w:rPr>
          <w:rFonts w:eastAsia="Calibri"/>
          <w:b/>
          <w:sz w:val="24"/>
          <w:szCs w:val="24"/>
          <w:lang w:eastAsia="en-US"/>
        </w:rPr>
        <w:t>указания для обу</w:t>
      </w:r>
      <w:r w:rsidR="009528CA" w:rsidRPr="00C84C33">
        <w:rPr>
          <w:rFonts w:eastAsia="Calibri"/>
          <w:b/>
          <w:sz w:val="24"/>
          <w:szCs w:val="24"/>
          <w:lang w:eastAsia="en-US"/>
        </w:rPr>
        <w:t>чающихся по освоению дисциплины</w:t>
      </w:r>
    </w:p>
    <w:p w:rsidR="007F4B97" w:rsidRPr="00C84C33" w:rsidRDefault="007F4B97" w:rsidP="00A76E53">
      <w:pPr>
        <w:ind w:firstLine="709"/>
        <w:jc w:val="both"/>
        <w:rPr>
          <w:sz w:val="24"/>
          <w:szCs w:val="24"/>
        </w:rPr>
      </w:pPr>
      <w:r w:rsidRPr="00C84C33">
        <w:rPr>
          <w:sz w:val="24"/>
          <w:szCs w:val="24"/>
        </w:rPr>
        <w:t>Для того чтобы успешно о</w:t>
      </w:r>
      <w:r w:rsidR="004E4DB2" w:rsidRPr="00C84C33">
        <w:rPr>
          <w:sz w:val="24"/>
          <w:szCs w:val="24"/>
        </w:rPr>
        <w:t xml:space="preserve">своить </w:t>
      </w:r>
      <w:r w:rsidRPr="00C84C33">
        <w:rPr>
          <w:sz w:val="24"/>
          <w:szCs w:val="24"/>
        </w:rPr>
        <w:t>дисциплин</w:t>
      </w:r>
      <w:r w:rsidR="004E4DB2" w:rsidRPr="00C84C33">
        <w:rPr>
          <w:sz w:val="24"/>
          <w:szCs w:val="24"/>
        </w:rPr>
        <w:t>у</w:t>
      </w:r>
      <w:r w:rsidRPr="00C84C33">
        <w:rPr>
          <w:sz w:val="24"/>
          <w:szCs w:val="24"/>
        </w:rPr>
        <w:t xml:space="preserve"> </w:t>
      </w:r>
      <w:r w:rsidR="009528CA" w:rsidRPr="00C84C33">
        <w:rPr>
          <w:bCs/>
          <w:sz w:val="24"/>
          <w:szCs w:val="24"/>
        </w:rPr>
        <w:t>«</w:t>
      </w:r>
      <w:r w:rsidR="0006159A">
        <w:rPr>
          <w:bCs/>
          <w:sz w:val="24"/>
          <w:szCs w:val="24"/>
        </w:rPr>
        <w:t>Возрастная анатомия, физиология и гигиена человека</w:t>
      </w:r>
      <w:r w:rsidR="009528CA" w:rsidRPr="00C84C33">
        <w:rPr>
          <w:bCs/>
          <w:sz w:val="24"/>
          <w:szCs w:val="24"/>
        </w:rPr>
        <w:t>»</w:t>
      </w:r>
      <w:r w:rsidRPr="00C84C33">
        <w:rPr>
          <w:bCs/>
          <w:sz w:val="24"/>
          <w:szCs w:val="24"/>
        </w:rPr>
        <w:t xml:space="preserve"> </w:t>
      </w:r>
      <w:r w:rsidRPr="00C84C33">
        <w:rPr>
          <w:sz w:val="24"/>
          <w:szCs w:val="24"/>
        </w:rPr>
        <w:t xml:space="preserve">обучающиеся должны выполнить следующие </w:t>
      </w:r>
      <w:r w:rsidR="004E4DB2" w:rsidRPr="00C84C33">
        <w:rPr>
          <w:sz w:val="24"/>
          <w:szCs w:val="24"/>
        </w:rPr>
        <w:t xml:space="preserve">методические </w:t>
      </w:r>
      <w:r w:rsidRPr="00C84C33">
        <w:rPr>
          <w:sz w:val="24"/>
          <w:szCs w:val="24"/>
        </w:rPr>
        <w:t>указания</w:t>
      </w:r>
      <w:r w:rsidR="004E4DB2" w:rsidRPr="00C84C33">
        <w:rPr>
          <w:sz w:val="24"/>
          <w:szCs w:val="24"/>
        </w:rPr>
        <w:t>.</w:t>
      </w:r>
    </w:p>
    <w:p w:rsidR="007F4B97" w:rsidRPr="00793E1B" w:rsidRDefault="007F4B97" w:rsidP="00A76E53">
      <w:pPr>
        <w:ind w:firstLine="709"/>
        <w:jc w:val="both"/>
        <w:rPr>
          <w:color w:val="000000"/>
          <w:sz w:val="24"/>
          <w:szCs w:val="24"/>
        </w:rPr>
      </w:pPr>
      <w:r w:rsidRPr="00C84C33">
        <w:rPr>
          <w:sz w:val="24"/>
          <w:szCs w:val="24"/>
        </w:rPr>
        <w:t>Методические указания для обучающихся по</w:t>
      </w:r>
      <w:r w:rsidRPr="00793E1B">
        <w:rPr>
          <w:color w:val="000000"/>
          <w:sz w:val="24"/>
          <w:szCs w:val="24"/>
        </w:rPr>
        <w:t xml:space="preserve">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w:t>
      </w:r>
      <w:r w:rsidRPr="00793E1B">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F1BE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A7A71" w:rsidRPr="00D15AF6" w:rsidRDefault="00AA7A71" w:rsidP="00AA7A7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A7A71" w:rsidRPr="00DE57A0" w:rsidRDefault="00AA7A71" w:rsidP="00AA7A7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A7A71" w:rsidRDefault="00AA7A71" w:rsidP="00AA7A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A7A71" w:rsidRPr="00162E6F" w:rsidRDefault="00AA7A71" w:rsidP="00AA7A71">
      <w:pPr>
        <w:widowControl/>
        <w:autoSpaceDE/>
        <w:adjustRightInd/>
        <w:ind w:firstLine="709"/>
        <w:jc w:val="both"/>
        <w:rPr>
          <w:color w:val="000000"/>
          <w:sz w:val="24"/>
          <w:szCs w:val="24"/>
        </w:rPr>
      </w:pPr>
    </w:p>
    <w:p w:rsidR="004E09D0" w:rsidRDefault="004E09D0" w:rsidP="004E09D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54695C">
          <w:rPr>
            <w:rStyle w:val="a8"/>
            <w:rFonts w:ascii="Times New Roman" w:hAnsi="Times New Roman"/>
            <w:sz w:val="24"/>
            <w:szCs w:val="24"/>
          </w:rPr>
          <w:t>http://www.consultant.ru/edu/student/study/</w:t>
        </w:r>
      </w:hyperlink>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54695C">
          <w:rPr>
            <w:rStyle w:val="a8"/>
            <w:rFonts w:ascii="Times New Roman" w:hAnsi="Times New Roman"/>
            <w:sz w:val="24"/>
            <w:szCs w:val="24"/>
          </w:rPr>
          <w:t>http://edu.garant.ru/omga/</w:t>
        </w:r>
      </w:hyperlink>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5469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5469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5469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54695C">
          <w:rPr>
            <w:rStyle w:val="a8"/>
            <w:rFonts w:ascii="Times New Roman" w:eastAsia="Times New Roman" w:hAnsi="Times New Roman"/>
            <w:sz w:val="24"/>
          </w:rPr>
          <w:t>http://www.gumer.info/bibliotek_Buks/Pedagog/index.php</w:t>
        </w:r>
      </w:hyperlink>
    </w:p>
    <w:p w:rsidR="004E09D0" w:rsidRDefault="004E09D0" w:rsidP="004E09D0">
      <w:pPr>
        <w:ind w:firstLine="709"/>
        <w:jc w:val="both"/>
        <w:rPr>
          <w:b/>
          <w:sz w:val="24"/>
          <w:szCs w:val="24"/>
        </w:rPr>
      </w:pPr>
    </w:p>
    <w:p w:rsidR="004E09D0" w:rsidRDefault="004E09D0" w:rsidP="004E09D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E09D0" w:rsidRDefault="004E09D0" w:rsidP="004E09D0">
      <w:pPr>
        <w:ind w:firstLine="709"/>
        <w:jc w:val="both"/>
        <w:rPr>
          <w:b/>
          <w:sz w:val="24"/>
          <w:szCs w:val="24"/>
        </w:rPr>
      </w:pPr>
    </w:p>
    <w:p w:rsidR="004E09D0" w:rsidRDefault="004E09D0" w:rsidP="004E09D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09D0" w:rsidRDefault="004E09D0" w:rsidP="004E09D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09D0" w:rsidRDefault="004E09D0" w:rsidP="004E09D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09D0" w:rsidRDefault="004E09D0" w:rsidP="004E09D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09D0" w:rsidRDefault="004E09D0" w:rsidP="004E09D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0D1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E09D0" w:rsidRDefault="004E09D0" w:rsidP="004E09D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E09D0" w:rsidRDefault="004E09D0" w:rsidP="004E09D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0D12">
          <w:rPr>
            <w:rStyle w:val="a8"/>
            <w:sz w:val="24"/>
            <w:szCs w:val="24"/>
          </w:rPr>
          <w:t>www.biblio-online.ru</w:t>
        </w:r>
      </w:hyperlink>
      <w:r>
        <w:rPr>
          <w:sz w:val="24"/>
          <w:szCs w:val="24"/>
        </w:rPr>
        <w:t xml:space="preserve"> </w:t>
      </w:r>
    </w:p>
    <w:p w:rsidR="004E09D0" w:rsidRDefault="004E09D0" w:rsidP="004E09D0">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4E09D0" w:rsidRDefault="004E09D0" w:rsidP="004E09D0">
      <w:pPr>
        <w:widowControl/>
        <w:autoSpaceDE/>
        <w:adjustRightInd/>
        <w:ind w:firstLine="709"/>
        <w:jc w:val="both"/>
        <w:rPr>
          <w:color w:val="000000"/>
          <w:sz w:val="24"/>
          <w:szCs w:val="24"/>
        </w:rPr>
      </w:pPr>
    </w:p>
    <w:p w:rsidR="00FA5C55" w:rsidRPr="00D443FF" w:rsidRDefault="00FA5C55" w:rsidP="004E09D0">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4CB" w:rsidRDefault="007114CB" w:rsidP="00160BC1">
      <w:r>
        <w:separator/>
      </w:r>
    </w:p>
  </w:endnote>
  <w:endnote w:type="continuationSeparator" w:id="0">
    <w:p w:rsidR="007114CB" w:rsidRDefault="007114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4CB" w:rsidRDefault="007114CB" w:rsidP="00160BC1">
      <w:r>
        <w:separator/>
      </w:r>
    </w:p>
  </w:footnote>
  <w:footnote w:type="continuationSeparator" w:id="0">
    <w:p w:rsidR="007114CB" w:rsidRDefault="007114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30C96"/>
    <w:multiLevelType w:val="hybridMultilevel"/>
    <w:tmpl w:val="F214A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7090C"/>
    <w:multiLevelType w:val="hybridMultilevel"/>
    <w:tmpl w:val="99BC48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80A"/>
    <w:rsid w:val="00014AA0"/>
    <w:rsid w:val="00014C51"/>
    <w:rsid w:val="00022CF4"/>
    <w:rsid w:val="00027D2C"/>
    <w:rsid w:val="00027E5B"/>
    <w:rsid w:val="00037461"/>
    <w:rsid w:val="000408D4"/>
    <w:rsid w:val="00044878"/>
    <w:rsid w:val="00051AEE"/>
    <w:rsid w:val="00060A01"/>
    <w:rsid w:val="0006159A"/>
    <w:rsid w:val="00064AA9"/>
    <w:rsid w:val="00066B8C"/>
    <w:rsid w:val="000835F5"/>
    <w:rsid w:val="000875BF"/>
    <w:rsid w:val="000911D1"/>
    <w:rsid w:val="00091956"/>
    <w:rsid w:val="000A38CB"/>
    <w:rsid w:val="000A4FAC"/>
    <w:rsid w:val="000B1331"/>
    <w:rsid w:val="000B1CAA"/>
    <w:rsid w:val="000B40A9"/>
    <w:rsid w:val="000B4FC0"/>
    <w:rsid w:val="000B7795"/>
    <w:rsid w:val="000C4546"/>
    <w:rsid w:val="000D07C6"/>
    <w:rsid w:val="000D4429"/>
    <w:rsid w:val="000D6DE5"/>
    <w:rsid w:val="000E37E9"/>
    <w:rsid w:val="00102E02"/>
    <w:rsid w:val="00104A75"/>
    <w:rsid w:val="00114770"/>
    <w:rsid w:val="001154C3"/>
    <w:rsid w:val="001165D0"/>
    <w:rsid w:val="001166B7"/>
    <w:rsid w:val="001167A8"/>
    <w:rsid w:val="00121634"/>
    <w:rsid w:val="0012593B"/>
    <w:rsid w:val="00127108"/>
    <w:rsid w:val="00127DEA"/>
    <w:rsid w:val="00131CDA"/>
    <w:rsid w:val="00132F57"/>
    <w:rsid w:val="00136CF9"/>
    <w:rsid w:val="001378B1"/>
    <w:rsid w:val="00153D8C"/>
    <w:rsid w:val="0015639D"/>
    <w:rsid w:val="00160BC1"/>
    <w:rsid w:val="00161C70"/>
    <w:rsid w:val="00164077"/>
    <w:rsid w:val="00167CED"/>
    <w:rsid w:val="001716A9"/>
    <w:rsid w:val="00181AAB"/>
    <w:rsid w:val="00184F65"/>
    <w:rsid w:val="001871AA"/>
    <w:rsid w:val="001A6533"/>
    <w:rsid w:val="001C4FED"/>
    <w:rsid w:val="001C6305"/>
    <w:rsid w:val="001C7DCC"/>
    <w:rsid w:val="001D7E91"/>
    <w:rsid w:val="001E1E07"/>
    <w:rsid w:val="001F11DE"/>
    <w:rsid w:val="001F16A5"/>
    <w:rsid w:val="001F3561"/>
    <w:rsid w:val="002036BF"/>
    <w:rsid w:val="00207E2E"/>
    <w:rsid w:val="00207FB7"/>
    <w:rsid w:val="00211C1B"/>
    <w:rsid w:val="002248D6"/>
    <w:rsid w:val="00231452"/>
    <w:rsid w:val="002351D6"/>
    <w:rsid w:val="00240A81"/>
    <w:rsid w:val="00245199"/>
    <w:rsid w:val="00261926"/>
    <w:rsid w:val="002657BC"/>
    <w:rsid w:val="00276128"/>
    <w:rsid w:val="0027733F"/>
    <w:rsid w:val="00291D05"/>
    <w:rsid w:val="002933E5"/>
    <w:rsid w:val="002A0D1B"/>
    <w:rsid w:val="002A1316"/>
    <w:rsid w:val="002B3D83"/>
    <w:rsid w:val="002B430E"/>
    <w:rsid w:val="002B5AB9"/>
    <w:rsid w:val="002B6C87"/>
    <w:rsid w:val="002B734E"/>
    <w:rsid w:val="002C2EAE"/>
    <w:rsid w:val="002C3F08"/>
    <w:rsid w:val="002C7582"/>
    <w:rsid w:val="002D6AC0"/>
    <w:rsid w:val="002E4CB7"/>
    <w:rsid w:val="00315AB7"/>
    <w:rsid w:val="0031727B"/>
    <w:rsid w:val="0032166A"/>
    <w:rsid w:val="00327A2E"/>
    <w:rsid w:val="00330957"/>
    <w:rsid w:val="0033546E"/>
    <w:rsid w:val="00354238"/>
    <w:rsid w:val="00354B0B"/>
    <w:rsid w:val="00355C7E"/>
    <w:rsid w:val="003618C2"/>
    <w:rsid w:val="00363097"/>
    <w:rsid w:val="00365758"/>
    <w:rsid w:val="003668E3"/>
    <w:rsid w:val="00390B62"/>
    <w:rsid w:val="003A3494"/>
    <w:rsid w:val="003A57B5"/>
    <w:rsid w:val="003A6FB0"/>
    <w:rsid w:val="003A71E4"/>
    <w:rsid w:val="003B1503"/>
    <w:rsid w:val="003B7F71"/>
    <w:rsid w:val="003C7174"/>
    <w:rsid w:val="003D190B"/>
    <w:rsid w:val="003D47C6"/>
    <w:rsid w:val="003E17A7"/>
    <w:rsid w:val="003F02E7"/>
    <w:rsid w:val="00400491"/>
    <w:rsid w:val="00403334"/>
    <w:rsid w:val="0040356D"/>
    <w:rsid w:val="00407242"/>
    <w:rsid w:val="00407404"/>
    <w:rsid w:val="004110F5"/>
    <w:rsid w:val="0041442D"/>
    <w:rsid w:val="004216AE"/>
    <w:rsid w:val="004221A5"/>
    <w:rsid w:val="00430E10"/>
    <w:rsid w:val="00435249"/>
    <w:rsid w:val="00443120"/>
    <w:rsid w:val="00447067"/>
    <w:rsid w:val="0045669F"/>
    <w:rsid w:val="0046365B"/>
    <w:rsid w:val="0047224A"/>
    <w:rsid w:val="0047572F"/>
    <w:rsid w:val="0047633A"/>
    <w:rsid w:val="0048300E"/>
    <w:rsid w:val="00486CAF"/>
    <w:rsid w:val="0049217A"/>
    <w:rsid w:val="004960CB"/>
    <w:rsid w:val="004A2C0D"/>
    <w:rsid w:val="004A2E62"/>
    <w:rsid w:val="004A68C9"/>
    <w:rsid w:val="004B13BA"/>
    <w:rsid w:val="004C20BF"/>
    <w:rsid w:val="004C5815"/>
    <w:rsid w:val="004C6DB3"/>
    <w:rsid w:val="004E09D0"/>
    <w:rsid w:val="004E0C3F"/>
    <w:rsid w:val="004E246D"/>
    <w:rsid w:val="004E3D82"/>
    <w:rsid w:val="004E4CD6"/>
    <w:rsid w:val="004E4DB2"/>
    <w:rsid w:val="004E62F1"/>
    <w:rsid w:val="004E753A"/>
    <w:rsid w:val="004F3C72"/>
    <w:rsid w:val="004F719B"/>
    <w:rsid w:val="00516F43"/>
    <w:rsid w:val="005301C5"/>
    <w:rsid w:val="005362E6"/>
    <w:rsid w:val="00537A62"/>
    <w:rsid w:val="00540F31"/>
    <w:rsid w:val="0054695C"/>
    <w:rsid w:val="00551245"/>
    <w:rsid w:val="00555D0A"/>
    <w:rsid w:val="00565480"/>
    <w:rsid w:val="005669CB"/>
    <w:rsid w:val="00570BB1"/>
    <w:rsid w:val="00570C40"/>
    <w:rsid w:val="00572F9F"/>
    <w:rsid w:val="005816EA"/>
    <w:rsid w:val="00582969"/>
    <w:rsid w:val="00583C2E"/>
    <w:rsid w:val="00584FE8"/>
    <w:rsid w:val="00586FAD"/>
    <w:rsid w:val="005915BA"/>
    <w:rsid w:val="00591B36"/>
    <w:rsid w:val="005A28FC"/>
    <w:rsid w:val="005A7505"/>
    <w:rsid w:val="005B25CD"/>
    <w:rsid w:val="005B28CE"/>
    <w:rsid w:val="005B47CE"/>
    <w:rsid w:val="005C13E4"/>
    <w:rsid w:val="005C20F0"/>
    <w:rsid w:val="005C3AEB"/>
    <w:rsid w:val="005C3E07"/>
    <w:rsid w:val="005C7567"/>
    <w:rsid w:val="005D206B"/>
    <w:rsid w:val="005D35BE"/>
    <w:rsid w:val="005F2349"/>
    <w:rsid w:val="006000AE"/>
    <w:rsid w:val="006044B4"/>
    <w:rsid w:val="00607E17"/>
    <w:rsid w:val="006118F6"/>
    <w:rsid w:val="00624E28"/>
    <w:rsid w:val="00641D51"/>
    <w:rsid w:val="00642A2F"/>
    <w:rsid w:val="006439F4"/>
    <w:rsid w:val="0065477D"/>
    <w:rsid w:val="0065606F"/>
    <w:rsid w:val="00656AC4"/>
    <w:rsid w:val="00666C64"/>
    <w:rsid w:val="006724BA"/>
    <w:rsid w:val="00676914"/>
    <w:rsid w:val="00677F5E"/>
    <w:rsid w:val="00687A0C"/>
    <w:rsid w:val="00687B3A"/>
    <w:rsid w:val="00692DD7"/>
    <w:rsid w:val="006951F4"/>
    <w:rsid w:val="006A0D12"/>
    <w:rsid w:val="006A5A40"/>
    <w:rsid w:val="006B0CA3"/>
    <w:rsid w:val="006B3C60"/>
    <w:rsid w:val="006D108C"/>
    <w:rsid w:val="006D15B6"/>
    <w:rsid w:val="006D20D3"/>
    <w:rsid w:val="006D6805"/>
    <w:rsid w:val="006E4BE0"/>
    <w:rsid w:val="006E5C19"/>
    <w:rsid w:val="006E7BFC"/>
    <w:rsid w:val="00705814"/>
    <w:rsid w:val="00705FB5"/>
    <w:rsid w:val="007066B1"/>
    <w:rsid w:val="007114CB"/>
    <w:rsid w:val="00713D44"/>
    <w:rsid w:val="007327FE"/>
    <w:rsid w:val="00742C03"/>
    <w:rsid w:val="007512C7"/>
    <w:rsid w:val="00752936"/>
    <w:rsid w:val="00756171"/>
    <w:rsid w:val="0076201E"/>
    <w:rsid w:val="007624A3"/>
    <w:rsid w:val="00764497"/>
    <w:rsid w:val="007751FE"/>
    <w:rsid w:val="00776D75"/>
    <w:rsid w:val="00777B09"/>
    <w:rsid w:val="00780FD6"/>
    <w:rsid w:val="00781ADF"/>
    <w:rsid w:val="00783D3E"/>
    <w:rsid w:val="00785842"/>
    <w:rsid w:val="007865CB"/>
    <w:rsid w:val="00787E0C"/>
    <w:rsid w:val="00793E1B"/>
    <w:rsid w:val="00793F01"/>
    <w:rsid w:val="0079536F"/>
    <w:rsid w:val="007A5EE5"/>
    <w:rsid w:val="007A7E7B"/>
    <w:rsid w:val="007B1B01"/>
    <w:rsid w:val="007B2F12"/>
    <w:rsid w:val="007B3BB2"/>
    <w:rsid w:val="007C277B"/>
    <w:rsid w:val="007C6E53"/>
    <w:rsid w:val="007C7BAA"/>
    <w:rsid w:val="007D29F1"/>
    <w:rsid w:val="007D5CC1"/>
    <w:rsid w:val="007D7714"/>
    <w:rsid w:val="007E10C6"/>
    <w:rsid w:val="007F098D"/>
    <w:rsid w:val="007F1BE3"/>
    <w:rsid w:val="007F4880"/>
    <w:rsid w:val="007F4B97"/>
    <w:rsid w:val="007F7A4D"/>
    <w:rsid w:val="00800FF4"/>
    <w:rsid w:val="00801B83"/>
    <w:rsid w:val="0080751D"/>
    <w:rsid w:val="00820D1B"/>
    <w:rsid w:val="00823333"/>
    <w:rsid w:val="00823E5A"/>
    <w:rsid w:val="00827A34"/>
    <w:rsid w:val="00837BBE"/>
    <w:rsid w:val="00841CDE"/>
    <w:rsid w:val="008423FF"/>
    <w:rsid w:val="008445DA"/>
    <w:rsid w:val="00857FC8"/>
    <w:rsid w:val="00864405"/>
    <w:rsid w:val="008647FE"/>
    <w:rsid w:val="0086651C"/>
    <w:rsid w:val="0088272E"/>
    <w:rsid w:val="00886D12"/>
    <w:rsid w:val="00887462"/>
    <w:rsid w:val="008915E4"/>
    <w:rsid w:val="008A2E0E"/>
    <w:rsid w:val="008A2FF1"/>
    <w:rsid w:val="008A3BA8"/>
    <w:rsid w:val="008A5DDF"/>
    <w:rsid w:val="008B3964"/>
    <w:rsid w:val="008B6331"/>
    <w:rsid w:val="008C1C04"/>
    <w:rsid w:val="008D1FDD"/>
    <w:rsid w:val="008D564F"/>
    <w:rsid w:val="008E5E59"/>
    <w:rsid w:val="00914177"/>
    <w:rsid w:val="00916E64"/>
    <w:rsid w:val="00920199"/>
    <w:rsid w:val="00921868"/>
    <w:rsid w:val="0093280C"/>
    <w:rsid w:val="0094149E"/>
    <w:rsid w:val="00941875"/>
    <w:rsid w:val="00951436"/>
    <w:rsid w:val="00951F6B"/>
    <w:rsid w:val="009528CA"/>
    <w:rsid w:val="00954E45"/>
    <w:rsid w:val="00965998"/>
    <w:rsid w:val="009A03DC"/>
    <w:rsid w:val="009D2597"/>
    <w:rsid w:val="009D3A98"/>
    <w:rsid w:val="009E35D2"/>
    <w:rsid w:val="009F4070"/>
    <w:rsid w:val="00A00F2B"/>
    <w:rsid w:val="00A047A2"/>
    <w:rsid w:val="00A23F38"/>
    <w:rsid w:val="00A275E4"/>
    <w:rsid w:val="00A32A5F"/>
    <w:rsid w:val="00A3566B"/>
    <w:rsid w:val="00A359EA"/>
    <w:rsid w:val="00A40BDE"/>
    <w:rsid w:val="00A44F9E"/>
    <w:rsid w:val="00A54637"/>
    <w:rsid w:val="00A54DCC"/>
    <w:rsid w:val="00A567CD"/>
    <w:rsid w:val="00A63D90"/>
    <w:rsid w:val="00A6630A"/>
    <w:rsid w:val="00A72D9E"/>
    <w:rsid w:val="00A74651"/>
    <w:rsid w:val="00A75675"/>
    <w:rsid w:val="00A76E53"/>
    <w:rsid w:val="00A83EBD"/>
    <w:rsid w:val="00A86370"/>
    <w:rsid w:val="00A87DED"/>
    <w:rsid w:val="00A9607B"/>
    <w:rsid w:val="00A96C48"/>
    <w:rsid w:val="00A97678"/>
    <w:rsid w:val="00AA2A29"/>
    <w:rsid w:val="00AA7A71"/>
    <w:rsid w:val="00AB2091"/>
    <w:rsid w:val="00AD0669"/>
    <w:rsid w:val="00AD208A"/>
    <w:rsid w:val="00AD4A3C"/>
    <w:rsid w:val="00AE3177"/>
    <w:rsid w:val="00AE7DC0"/>
    <w:rsid w:val="00AF61EB"/>
    <w:rsid w:val="00B129E4"/>
    <w:rsid w:val="00B14050"/>
    <w:rsid w:val="00B1737A"/>
    <w:rsid w:val="00B37935"/>
    <w:rsid w:val="00B43F9B"/>
    <w:rsid w:val="00B44FF6"/>
    <w:rsid w:val="00B4584B"/>
    <w:rsid w:val="00B5209B"/>
    <w:rsid w:val="00B542D4"/>
    <w:rsid w:val="00B54421"/>
    <w:rsid w:val="00B60809"/>
    <w:rsid w:val="00B642B8"/>
    <w:rsid w:val="00B6566C"/>
    <w:rsid w:val="00B7282F"/>
    <w:rsid w:val="00B817E2"/>
    <w:rsid w:val="00B81A34"/>
    <w:rsid w:val="00B917BF"/>
    <w:rsid w:val="00BA1ABA"/>
    <w:rsid w:val="00BB65D3"/>
    <w:rsid w:val="00BB6C9A"/>
    <w:rsid w:val="00BB70FB"/>
    <w:rsid w:val="00BE023D"/>
    <w:rsid w:val="00BE0C63"/>
    <w:rsid w:val="00BF22FC"/>
    <w:rsid w:val="00C00DA5"/>
    <w:rsid w:val="00C1245E"/>
    <w:rsid w:val="00C13198"/>
    <w:rsid w:val="00C228C5"/>
    <w:rsid w:val="00C24EA8"/>
    <w:rsid w:val="00C2573F"/>
    <w:rsid w:val="00C26026"/>
    <w:rsid w:val="00C33468"/>
    <w:rsid w:val="00C3475E"/>
    <w:rsid w:val="00C36C97"/>
    <w:rsid w:val="00C40C06"/>
    <w:rsid w:val="00C55E91"/>
    <w:rsid w:val="00C70CA1"/>
    <w:rsid w:val="00C775C7"/>
    <w:rsid w:val="00C84C33"/>
    <w:rsid w:val="00C90A7A"/>
    <w:rsid w:val="00C93F61"/>
    <w:rsid w:val="00C94464"/>
    <w:rsid w:val="00C953C9"/>
    <w:rsid w:val="00CA401A"/>
    <w:rsid w:val="00CB26D9"/>
    <w:rsid w:val="00CB27ED"/>
    <w:rsid w:val="00CB61D6"/>
    <w:rsid w:val="00CC0B31"/>
    <w:rsid w:val="00CE6C4B"/>
    <w:rsid w:val="00CF12C6"/>
    <w:rsid w:val="00CF2B2F"/>
    <w:rsid w:val="00CF6292"/>
    <w:rsid w:val="00CF6611"/>
    <w:rsid w:val="00CF6B12"/>
    <w:rsid w:val="00D02EB8"/>
    <w:rsid w:val="00D13127"/>
    <w:rsid w:val="00D13B11"/>
    <w:rsid w:val="00D152E4"/>
    <w:rsid w:val="00D1753D"/>
    <w:rsid w:val="00D17B78"/>
    <w:rsid w:val="00D23EFA"/>
    <w:rsid w:val="00D27A27"/>
    <w:rsid w:val="00D336F5"/>
    <w:rsid w:val="00D34B66"/>
    <w:rsid w:val="00D43CDB"/>
    <w:rsid w:val="00D44188"/>
    <w:rsid w:val="00D443FF"/>
    <w:rsid w:val="00D61D12"/>
    <w:rsid w:val="00D62968"/>
    <w:rsid w:val="00D63339"/>
    <w:rsid w:val="00D761E8"/>
    <w:rsid w:val="00D771CF"/>
    <w:rsid w:val="00D81C37"/>
    <w:rsid w:val="00D83177"/>
    <w:rsid w:val="00D8506D"/>
    <w:rsid w:val="00D90307"/>
    <w:rsid w:val="00D9433B"/>
    <w:rsid w:val="00D97830"/>
    <w:rsid w:val="00DA3FFC"/>
    <w:rsid w:val="00DA489D"/>
    <w:rsid w:val="00DA48D3"/>
    <w:rsid w:val="00DB08E2"/>
    <w:rsid w:val="00DB0A35"/>
    <w:rsid w:val="00DB228F"/>
    <w:rsid w:val="00DB2F89"/>
    <w:rsid w:val="00DC4164"/>
    <w:rsid w:val="00DC6660"/>
    <w:rsid w:val="00DD03B9"/>
    <w:rsid w:val="00DD1FB9"/>
    <w:rsid w:val="00DD6EB4"/>
    <w:rsid w:val="00DE38F3"/>
    <w:rsid w:val="00DE4212"/>
    <w:rsid w:val="00DF1076"/>
    <w:rsid w:val="00DF26AA"/>
    <w:rsid w:val="00DF7ED6"/>
    <w:rsid w:val="00E02CDE"/>
    <w:rsid w:val="00E11452"/>
    <w:rsid w:val="00E145ED"/>
    <w:rsid w:val="00E159E3"/>
    <w:rsid w:val="00E16B4C"/>
    <w:rsid w:val="00E42AED"/>
    <w:rsid w:val="00E4451A"/>
    <w:rsid w:val="00E5330B"/>
    <w:rsid w:val="00E5499A"/>
    <w:rsid w:val="00E72419"/>
    <w:rsid w:val="00E72975"/>
    <w:rsid w:val="00E7465A"/>
    <w:rsid w:val="00E75DDE"/>
    <w:rsid w:val="00E81007"/>
    <w:rsid w:val="00E87776"/>
    <w:rsid w:val="00E9119D"/>
    <w:rsid w:val="00E92238"/>
    <w:rsid w:val="00EA206F"/>
    <w:rsid w:val="00EA3690"/>
    <w:rsid w:val="00EB0E73"/>
    <w:rsid w:val="00ED28E4"/>
    <w:rsid w:val="00ED5411"/>
    <w:rsid w:val="00ED5D42"/>
    <w:rsid w:val="00ED789C"/>
    <w:rsid w:val="00EE165B"/>
    <w:rsid w:val="00EE4D57"/>
    <w:rsid w:val="00EF2F2F"/>
    <w:rsid w:val="00EF4A0E"/>
    <w:rsid w:val="00F00B76"/>
    <w:rsid w:val="00F06F17"/>
    <w:rsid w:val="00F07CCF"/>
    <w:rsid w:val="00F17E23"/>
    <w:rsid w:val="00F226CA"/>
    <w:rsid w:val="00F239D1"/>
    <w:rsid w:val="00F24FCA"/>
    <w:rsid w:val="00F322E1"/>
    <w:rsid w:val="00F342F7"/>
    <w:rsid w:val="00F40FEC"/>
    <w:rsid w:val="00F42549"/>
    <w:rsid w:val="00F53B64"/>
    <w:rsid w:val="00F579DE"/>
    <w:rsid w:val="00F625A5"/>
    <w:rsid w:val="00F63ADF"/>
    <w:rsid w:val="00F63BBC"/>
    <w:rsid w:val="00F75794"/>
    <w:rsid w:val="00F8007A"/>
    <w:rsid w:val="00F803A3"/>
    <w:rsid w:val="00F96A96"/>
    <w:rsid w:val="00FA5C55"/>
    <w:rsid w:val="00FB05DD"/>
    <w:rsid w:val="00FB15A7"/>
    <w:rsid w:val="00FB3DFD"/>
    <w:rsid w:val="00FC306B"/>
    <w:rsid w:val="00FD0F47"/>
    <w:rsid w:val="00FD6763"/>
    <w:rsid w:val="00FE1F73"/>
    <w:rsid w:val="00FE355F"/>
    <w:rsid w:val="00FE556E"/>
    <w:rsid w:val="00FE73F6"/>
    <w:rsid w:val="00FE7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8D1FD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customStyle="1" w:styleId="Default">
    <w:name w:val="Default"/>
    <w:uiPriority w:val="99"/>
    <w:semiHidden/>
    <w:rsid w:val="00B1737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7F1BE3"/>
    <w:rPr>
      <w:sz w:val="22"/>
      <w:szCs w:val="22"/>
      <w:lang w:eastAsia="en-US"/>
    </w:rPr>
  </w:style>
  <w:style w:type="character" w:customStyle="1" w:styleId="c1">
    <w:name w:val="c1"/>
    <w:basedOn w:val="a0"/>
    <w:rsid w:val="007F1BE3"/>
  </w:style>
  <w:style w:type="character" w:customStyle="1" w:styleId="20">
    <w:name w:val="Заголовок 2 Знак"/>
    <w:basedOn w:val="a0"/>
    <w:link w:val="2"/>
    <w:uiPriority w:val="9"/>
    <w:rsid w:val="008D1FDD"/>
    <w:rPr>
      <w:rFonts w:ascii="Times New Roman" w:eastAsia="Times New Roman" w:hAnsi="Times New Roman"/>
      <w:b/>
      <w:bCs/>
      <w:sz w:val="36"/>
      <w:szCs w:val="36"/>
    </w:rPr>
  </w:style>
  <w:style w:type="character" w:styleId="af6">
    <w:name w:val="Unresolved Mention"/>
    <w:basedOn w:val="a0"/>
    <w:uiPriority w:val="99"/>
    <w:semiHidden/>
    <w:unhideWhenUsed/>
    <w:rsid w:val="009D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69">
      <w:bodyDiv w:val="1"/>
      <w:marLeft w:val="0"/>
      <w:marRight w:val="0"/>
      <w:marTop w:val="0"/>
      <w:marBottom w:val="0"/>
      <w:divBdr>
        <w:top w:val="none" w:sz="0" w:space="0" w:color="auto"/>
        <w:left w:val="none" w:sz="0" w:space="0" w:color="auto"/>
        <w:bottom w:val="none" w:sz="0" w:space="0" w:color="auto"/>
        <w:right w:val="none" w:sz="0" w:space="0" w:color="auto"/>
      </w:divBdr>
    </w:div>
    <w:div w:id="107360541">
      <w:bodyDiv w:val="1"/>
      <w:marLeft w:val="0"/>
      <w:marRight w:val="0"/>
      <w:marTop w:val="0"/>
      <w:marBottom w:val="0"/>
      <w:divBdr>
        <w:top w:val="none" w:sz="0" w:space="0" w:color="auto"/>
        <w:left w:val="none" w:sz="0" w:space="0" w:color="auto"/>
        <w:bottom w:val="none" w:sz="0" w:space="0" w:color="auto"/>
        <w:right w:val="none" w:sz="0" w:space="0" w:color="auto"/>
      </w:divBdr>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292909138">
      <w:bodyDiv w:val="1"/>
      <w:marLeft w:val="0"/>
      <w:marRight w:val="0"/>
      <w:marTop w:val="0"/>
      <w:marBottom w:val="0"/>
      <w:divBdr>
        <w:top w:val="none" w:sz="0" w:space="0" w:color="auto"/>
        <w:left w:val="none" w:sz="0" w:space="0" w:color="auto"/>
        <w:bottom w:val="none" w:sz="0" w:space="0" w:color="auto"/>
        <w:right w:val="none" w:sz="0" w:space="0" w:color="auto"/>
      </w:divBdr>
    </w:div>
    <w:div w:id="301814615">
      <w:bodyDiv w:val="1"/>
      <w:marLeft w:val="0"/>
      <w:marRight w:val="0"/>
      <w:marTop w:val="0"/>
      <w:marBottom w:val="0"/>
      <w:divBdr>
        <w:top w:val="none" w:sz="0" w:space="0" w:color="auto"/>
        <w:left w:val="none" w:sz="0" w:space="0" w:color="auto"/>
        <w:bottom w:val="none" w:sz="0" w:space="0" w:color="auto"/>
        <w:right w:val="none" w:sz="0" w:space="0" w:color="auto"/>
      </w:divBdr>
    </w:div>
    <w:div w:id="333801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19781597">
      <w:bodyDiv w:val="1"/>
      <w:marLeft w:val="0"/>
      <w:marRight w:val="0"/>
      <w:marTop w:val="0"/>
      <w:marBottom w:val="0"/>
      <w:divBdr>
        <w:top w:val="none" w:sz="0" w:space="0" w:color="auto"/>
        <w:left w:val="none" w:sz="0" w:space="0" w:color="auto"/>
        <w:bottom w:val="none" w:sz="0" w:space="0" w:color="auto"/>
        <w:right w:val="none" w:sz="0" w:space="0" w:color="auto"/>
      </w:divBdr>
      <w:divsChild>
        <w:div w:id="3872845">
          <w:marLeft w:val="0"/>
          <w:marRight w:val="0"/>
          <w:marTop w:val="0"/>
          <w:marBottom w:val="0"/>
          <w:divBdr>
            <w:top w:val="none" w:sz="0" w:space="0" w:color="auto"/>
            <w:left w:val="none" w:sz="0" w:space="0" w:color="auto"/>
            <w:bottom w:val="none" w:sz="0" w:space="0" w:color="auto"/>
            <w:right w:val="none" w:sz="0" w:space="0" w:color="auto"/>
          </w:divBdr>
        </w:div>
        <w:div w:id="34625752">
          <w:marLeft w:val="0"/>
          <w:marRight w:val="0"/>
          <w:marTop w:val="0"/>
          <w:marBottom w:val="0"/>
          <w:divBdr>
            <w:top w:val="none" w:sz="0" w:space="0" w:color="auto"/>
            <w:left w:val="none" w:sz="0" w:space="0" w:color="auto"/>
            <w:bottom w:val="none" w:sz="0" w:space="0" w:color="auto"/>
            <w:right w:val="none" w:sz="0" w:space="0" w:color="auto"/>
          </w:divBdr>
        </w:div>
        <w:div w:id="37121887">
          <w:marLeft w:val="0"/>
          <w:marRight w:val="0"/>
          <w:marTop w:val="0"/>
          <w:marBottom w:val="0"/>
          <w:divBdr>
            <w:top w:val="none" w:sz="0" w:space="0" w:color="auto"/>
            <w:left w:val="none" w:sz="0" w:space="0" w:color="auto"/>
            <w:bottom w:val="none" w:sz="0" w:space="0" w:color="auto"/>
            <w:right w:val="none" w:sz="0" w:space="0" w:color="auto"/>
          </w:divBdr>
        </w:div>
        <w:div w:id="55248408">
          <w:marLeft w:val="0"/>
          <w:marRight w:val="0"/>
          <w:marTop w:val="0"/>
          <w:marBottom w:val="0"/>
          <w:divBdr>
            <w:top w:val="none" w:sz="0" w:space="0" w:color="auto"/>
            <w:left w:val="none" w:sz="0" w:space="0" w:color="auto"/>
            <w:bottom w:val="none" w:sz="0" w:space="0" w:color="auto"/>
            <w:right w:val="none" w:sz="0" w:space="0" w:color="auto"/>
          </w:divBdr>
        </w:div>
        <w:div w:id="84812840">
          <w:marLeft w:val="0"/>
          <w:marRight w:val="0"/>
          <w:marTop w:val="0"/>
          <w:marBottom w:val="0"/>
          <w:divBdr>
            <w:top w:val="none" w:sz="0" w:space="0" w:color="auto"/>
            <w:left w:val="none" w:sz="0" w:space="0" w:color="auto"/>
            <w:bottom w:val="none" w:sz="0" w:space="0" w:color="auto"/>
            <w:right w:val="none" w:sz="0" w:space="0" w:color="auto"/>
          </w:divBdr>
        </w:div>
        <w:div w:id="90053976">
          <w:marLeft w:val="0"/>
          <w:marRight w:val="0"/>
          <w:marTop w:val="0"/>
          <w:marBottom w:val="0"/>
          <w:divBdr>
            <w:top w:val="none" w:sz="0" w:space="0" w:color="auto"/>
            <w:left w:val="none" w:sz="0" w:space="0" w:color="auto"/>
            <w:bottom w:val="none" w:sz="0" w:space="0" w:color="auto"/>
            <w:right w:val="none" w:sz="0" w:space="0" w:color="auto"/>
          </w:divBdr>
        </w:div>
        <w:div w:id="105197411">
          <w:marLeft w:val="0"/>
          <w:marRight w:val="0"/>
          <w:marTop w:val="0"/>
          <w:marBottom w:val="0"/>
          <w:divBdr>
            <w:top w:val="none" w:sz="0" w:space="0" w:color="auto"/>
            <w:left w:val="none" w:sz="0" w:space="0" w:color="auto"/>
            <w:bottom w:val="none" w:sz="0" w:space="0" w:color="auto"/>
            <w:right w:val="none" w:sz="0" w:space="0" w:color="auto"/>
          </w:divBdr>
        </w:div>
        <w:div w:id="107283554">
          <w:marLeft w:val="0"/>
          <w:marRight w:val="0"/>
          <w:marTop w:val="0"/>
          <w:marBottom w:val="0"/>
          <w:divBdr>
            <w:top w:val="none" w:sz="0" w:space="0" w:color="auto"/>
            <w:left w:val="none" w:sz="0" w:space="0" w:color="auto"/>
            <w:bottom w:val="none" w:sz="0" w:space="0" w:color="auto"/>
            <w:right w:val="none" w:sz="0" w:space="0" w:color="auto"/>
          </w:divBdr>
        </w:div>
        <w:div w:id="117186639">
          <w:marLeft w:val="0"/>
          <w:marRight w:val="0"/>
          <w:marTop w:val="0"/>
          <w:marBottom w:val="0"/>
          <w:divBdr>
            <w:top w:val="none" w:sz="0" w:space="0" w:color="auto"/>
            <w:left w:val="none" w:sz="0" w:space="0" w:color="auto"/>
            <w:bottom w:val="none" w:sz="0" w:space="0" w:color="auto"/>
            <w:right w:val="none" w:sz="0" w:space="0" w:color="auto"/>
          </w:divBdr>
        </w:div>
        <w:div w:id="119615181">
          <w:marLeft w:val="0"/>
          <w:marRight w:val="0"/>
          <w:marTop w:val="0"/>
          <w:marBottom w:val="0"/>
          <w:divBdr>
            <w:top w:val="none" w:sz="0" w:space="0" w:color="auto"/>
            <w:left w:val="none" w:sz="0" w:space="0" w:color="auto"/>
            <w:bottom w:val="none" w:sz="0" w:space="0" w:color="auto"/>
            <w:right w:val="none" w:sz="0" w:space="0" w:color="auto"/>
          </w:divBdr>
        </w:div>
        <w:div w:id="123080330">
          <w:marLeft w:val="0"/>
          <w:marRight w:val="0"/>
          <w:marTop w:val="0"/>
          <w:marBottom w:val="0"/>
          <w:divBdr>
            <w:top w:val="none" w:sz="0" w:space="0" w:color="auto"/>
            <w:left w:val="none" w:sz="0" w:space="0" w:color="auto"/>
            <w:bottom w:val="none" w:sz="0" w:space="0" w:color="auto"/>
            <w:right w:val="none" w:sz="0" w:space="0" w:color="auto"/>
          </w:divBdr>
        </w:div>
        <w:div w:id="143160082">
          <w:marLeft w:val="0"/>
          <w:marRight w:val="0"/>
          <w:marTop w:val="0"/>
          <w:marBottom w:val="0"/>
          <w:divBdr>
            <w:top w:val="none" w:sz="0" w:space="0" w:color="auto"/>
            <w:left w:val="none" w:sz="0" w:space="0" w:color="auto"/>
            <w:bottom w:val="none" w:sz="0" w:space="0" w:color="auto"/>
            <w:right w:val="none" w:sz="0" w:space="0" w:color="auto"/>
          </w:divBdr>
        </w:div>
        <w:div w:id="158472222">
          <w:marLeft w:val="0"/>
          <w:marRight w:val="0"/>
          <w:marTop w:val="0"/>
          <w:marBottom w:val="0"/>
          <w:divBdr>
            <w:top w:val="none" w:sz="0" w:space="0" w:color="auto"/>
            <w:left w:val="none" w:sz="0" w:space="0" w:color="auto"/>
            <w:bottom w:val="none" w:sz="0" w:space="0" w:color="auto"/>
            <w:right w:val="none" w:sz="0" w:space="0" w:color="auto"/>
          </w:divBdr>
        </w:div>
        <w:div w:id="160170511">
          <w:marLeft w:val="0"/>
          <w:marRight w:val="0"/>
          <w:marTop w:val="0"/>
          <w:marBottom w:val="0"/>
          <w:divBdr>
            <w:top w:val="none" w:sz="0" w:space="0" w:color="auto"/>
            <w:left w:val="none" w:sz="0" w:space="0" w:color="auto"/>
            <w:bottom w:val="none" w:sz="0" w:space="0" w:color="auto"/>
            <w:right w:val="none" w:sz="0" w:space="0" w:color="auto"/>
          </w:divBdr>
        </w:div>
        <w:div w:id="164443241">
          <w:marLeft w:val="0"/>
          <w:marRight w:val="0"/>
          <w:marTop w:val="0"/>
          <w:marBottom w:val="0"/>
          <w:divBdr>
            <w:top w:val="none" w:sz="0" w:space="0" w:color="auto"/>
            <w:left w:val="none" w:sz="0" w:space="0" w:color="auto"/>
            <w:bottom w:val="none" w:sz="0" w:space="0" w:color="auto"/>
            <w:right w:val="none" w:sz="0" w:space="0" w:color="auto"/>
          </w:divBdr>
        </w:div>
        <w:div w:id="165101604">
          <w:marLeft w:val="0"/>
          <w:marRight w:val="0"/>
          <w:marTop w:val="0"/>
          <w:marBottom w:val="0"/>
          <w:divBdr>
            <w:top w:val="none" w:sz="0" w:space="0" w:color="auto"/>
            <w:left w:val="none" w:sz="0" w:space="0" w:color="auto"/>
            <w:bottom w:val="none" w:sz="0" w:space="0" w:color="auto"/>
            <w:right w:val="none" w:sz="0" w:space="0" w:color="auto"/>
          </w:divBdr>
        </w:div>
        <w:div w:id="183442504">
          <w:marLeft w:val="0"/>
          <w:marRight w:val="0"/>
          <w:marTop w:val="0"/>
          <w:marBottom w:val="0"/>
          <w:divBdr>
            <w:top w:val="none" w:sz="0" w:space="0" w:color="auto"/>
            <w:left w:val="none" w:sz="0" w:space="0" w:color="auto"/>
            <w:bottom w:val="none" w:sz="0" w:space="0" w:color="auto"/>
            <w:right w:val="none" w:sz="0" w:space="0" w:color="auto"/>
          </w:divBdr>
        </w:div>
        <w:div w:id="219830726">
          <w:marLeft w:val="0"/>
          <w:marRight w:val="0"/>
          <w:marTop w:val="0"/>
          <w:marBottom w:val="0"/>
          <w:divBdr>
            <w:top w:val="none" w:sz="0" w:space="0" w:color="auto"/>
            <w:left w:val="none" w:sz="0" w:space="0" w:color="auto"/>
            <w:bottom w:val="none" w:sz="0" w:space="0" w:color="auto"/>
            <w:right w:val="none" w:sz="0" w:space="0" w:color="auto"/>
          </w:divBdr>
        </w:div>
        <w:div w:id="227035938">
          <w:marLeft w:val="0"/>
          <w:marRight w:val="0"/>
          <w:marTop w:val="0"/>
          <w:marBottom w:val="0"/>
          <w:divBdr>
            <w:top w:val="none" w:sz="0" w:space="0" w:color="auto"/>
            <w:left w:val="none" w:sz="0" w:space="0" w:color="auto"/>
            <w:bottom w:val="none" w:sz="0" w:space="0" w:color="auto"/>
            <w:right w:val="none" w:sz="0" w:space="0" w:color="auto"/>
          </w:divBdr>
        </w:div>
        <w:div w:id="234436706">
          <w:marLeft w:val="0"/>
          <w:marRight w:val="0"/>
          <w:marTop w:val="0"/>
          <w:marBottom w:val="0"/>
          <w:divBdr>
            <w:top w:val="none" w:sz="0" w:space="0" w:color="auto"/>
            <w:left w:val="none" w:sz="0" w:space="0" w:color="auto"/>
            <w:bottom w:val="none" w:sz="0" w:space="0" w:color="auto"/>
            <w:right w:val="none" w:sz="0" w:space="0" w:color="auto"/>
          </w:divBdr>
        </w:div>
        <w:div w:id="246883115">
          <w:marLeft w:val="0"/>
          <w:marRight w:val="0"/>
          <w:marTop w:val="0"/>
          <w:marBottom w:val="0"/>
          <w:divBdr>
            <w:top w:val="none" w:sz="0" w:space="0" w:color="auto"/>
            <w:left w:val="none" w:sz="0" w:space="0" w:color="auto"/>
            <w:bottom w:val="none" w:sz="0" w:space="0" w:color="auto"/>
            <w:right w:val="none" w:sz="0" w:space="0" w:color="auto"/>
          </w:divBdr>
        </w:div>
        <w:div w:id="273482695">
          <w:marLeft w:val="0"/>
          <w:marRight w:val="0"/>
          <w:marTop w:val="0"/>
          <w:marBottom w:val="0"/>
          <w:divBdr>
            <w:top w:val="none" w:sz="0" w:space="0" w:color="auto"/>
            <w:left w:val="none" w:sz="0" w:space="0" w:color="auto"/>
            <w:bottom w:val="none" w:sz="0" w:space="0" w:color="auto"/>
            <w:right w:val="none" w:sz="0" w:space="0" w:color="auto"/>
          </w:divBdr>
        </w:div>
        <w:div w:id="284892112">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300037276">
          <w:marLeft w:val="0"/>
          <w:marRight w:val="0"/>
          <w:marTop w:val="0"/>
          <w:marBottom w:val="0"/>
          <w:divBdr>
            <w:top w:val="none" w:sz="0" w:space="0" w:color="auto"/>
            <w:left w:val="none" w:sz="0" w:space="0" w:color="auto"/>
            <w:bottom w:val="none" w:sz="0" w:space="0" w:color="auto"/>
            <w:right w:val="none" w:sz="0" w:space="0" w:color="auto"/>
          </w:divBdr>
        </w:div>
        <w:div w:id="307637862">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 w:id="325940409">
          <w:marLeft w:val="0"/>
          <w:marRight w:val="0"/>
          <w:marTop w:val="0"/>
          <w:marBottom w:val="0"/>
          <w:divBdr>
            <w:top w:val="none" w:sz="0" w:space="0" w:color="auto"/>
            <w:left w:val="none" w:sz="0" w:space="0" w:color="auto"/>
            <w:bottom w:val="none" w:sz="0" w:space="0" w:color="auto"/>
            <w:right w:val="none" w:sz="0" w:space="0" w:color="auto"/>
          </w:divBdr>
        </w:div>
        <w:div w:id="331612352">
          <w:marLeft w:val="0"/>
          <w:marRight w:val="0"/>
          <w:marTop w:val="0"/>
          <w:marBottom w:val="0"/>
          <w:divBdr>
            <w:top w:val="none" w:sz="0" w:space="0" w:color="auto"/>
            <w:left w:val="none" w:sz="0" w:space="0" w:color="auto"/>
            <w:bottom w:val="none" w:sz="0" w:space="0" w:color="auto"/>
            <w:right w:val="none" w:sz="0" w:space="0" w:color="auto"/>
          </w:divBdr>
        </w:div>
        <w:div w:id="336227682">
          <w:marLeft w:val="0"/>
          <w:marRight w:val="0"/>
          <w:marTop w:val="0"/>
          <w:marBottom w:val="0"/>
          <w:divBdr>
            <w:top w:val="none" w:sz="0" w:space="0" w:color="auto"/>
            <w:left w:val="none" w:sz="0" w:space="0" w:color="auto"/>
            <w:bottom w:val="none" w:sz="0" w:space="0" w:color="auto"/>
            <w:right w:val="none" w:sz="0" w:space="0" w:color="auto"/>
          </w:divBdr>
        </w:div>
        <w:div w:id="338430740">
          <w:marLeft w:val="0"/>
          <w:marRight w:val="0"/>
          <w:marTop w:val="0"/>
          <w:marBottom w:val="0"/>
          <w:divBdr>
            <w:top w:val="none" w:sz="0" w:space="0" w:color="auto"/>
            <w:left w:val="none" w:sz="0" w:space="0" w:color="auto"/>
            <w:bottom w:val="none" w:sz="0" w:space="0" w:color="auto"/>
            <w:right w:val="none" w:sz="0" w:space="0" w:color="auto"/>
          </w:divBdr>
        </w:div>
        <w:div w:id="345637665">
          <w:marLeft w:val="0"/>
          <w:marRight w:val="0"/>
          <w:marTop w:val="0"/>
          <w:marBottom w:val="0"/>
          <w:divBdr>
            <w:top w:val="none" w:sz="0" w:space="0" w:color="auto"/>
            <w:left w:val="none" w:sz="0" w:space="0" w:color="auto"/>
            <w:bottom w:val="none" w:sz="0" w:space="0" w:color="auto"/>
            <w:right w:val="none" w:sz="0" w:space="0" w:color="auto"/>
          </w:divBdr>
        </w:div>
        <w:div w:id="350030719">
          <w:marLeft w:val="0"/>
          <w:marRight w:val="0"/>
          <w:marTop w:val="0"/>
          <w:marBottom w:val="0"/>
          <w:divBdr>
            <w:top w:val="none" w:sz="0" w:space="0" w:color="auto"/>
            <w:left w:val="none" w:sz="0" w:space="0" w:color="auto"/>
            <w:bottom w:val="none" w:sz="0" w:space="0" w:color="auto"/>
            <w:right w:val="none" w:sz="0" w:space="0" w:color="auto"/>
          </w:divBdr>
        </w:div>
        <w:div w:id="356278426">
          <w:marLeft w:val="0"/>
          <w:marRight w:val="0"/>
          <w:marTop w:val="0"/>
          <w:marBottom w:val="0"/>
          <w:divBdr>
            <w:top w:val="none" w:sz="0" w:space="0" w:color="auto"/>
            <w:left w:val="none" w:sz="0" w:space="0" w:color="auto"/>
            <w:bottom w:val="none" w:sz="0" w:space="0" w:color="auto"/>
            <w:right w:val="none" w:sz="0" w:space="0" w:color="auto"/>
          </w:divBdr>
        </w:div>
        <w:div w:id="372004051">
          <w:marLeft w:val="0"/>
          <w:marRight w:val="0"/>
          <w:marTop w:val="0"/>
          <w:marBottom w:val="0"/>
          <w:divBdr>
            <w:top w:val="none" w:sz="0" w:space="0" w:color="auto"/>
            <w:left w:val="none" w:sz="0" w:space="0" w:color="auto"/>
            <w:bottom w:val="none" w:sz="0" w:space="0" w:color="auto"/>
            <w:right w:val="none" w:sz="0" w:space="0" w:color="auto"/>
          </w:divBdr>
        </w:div>
        <w:div w:id="383332313">
          <w:marLeft w:val="0"/>
          <w:marRight w:val="0"/>
          <w:marTop w:val="0"/>
          <w:marBottom w:val="0"/>
          <w:divBdr>
            <w:top w:val="none" w:sz="0" w:space="0" w:color="auto"/>
            <w:left w:val="none" w:sz="0" w:space="0" w:color="auto"/>
            <w:bottom w:val="none" w:sz="0" w:space="0" w:color="auto"/>
            <w:right w:val="none" w:sz="0" w:space="0" w:color="auto"/>
          </w:divBdr>
        </w:div>
        <w:div w:id="408230130">
          <w:marLeft w:val="0"/>
          <w:marRight w:val="0"/>
          <w:marTop w:val="0"/>
          <w:marBottom w:val="0"/>
          <w:divBdr>
            <w:top w:val="none" w:sz="0" w:space="0" w:color="auto"/>
            <w:left w:val="none" w:sz="0" w:space="0" w:color="auto"/>
            <w:bottom w:val="none" w:sz="0" w:space="0" w:color="auto"/>
            <w:right w:val="none" w:sz="0" w:space="0" w:color="auto"/>
          </w:divBdr>
        </w:div>
        <w:div w:id="414937031">
          <w:marLeft w:val="0"/>
          <w:marRight w:val="0"/>
          <w:marTop w:val="0"/>
          <w:marBottom w:val="0"/>
          <w:divBdr>
            <w:top w:val="none" w:sz="0" w:space="0" w:color="auto"/>
            <w:left w:val="none" w:sz="0" w:space="0" w:color="auto"/>
            <w:bottom w:val="none" w:sz="0" w:space="0" w:color="auto"/>
            <w:right w:val="none" w:sz="0" w:space="0" w:color="auto"/>
          </w:divBdr>
        </w:div>
        <w:div w:id="429351615">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448283522">
          <w:marLeft w:val="0"/>
          <w:marRight w:val="0"/>
          <w:marTop w:val="0"/>
          <w:marBottom w:val="0"/>
          <w:divBdr>
            <w:top w:val="none" w:sz="0" w:space="0" w:color="auto"/>
            <w:left w:val="none" w:sz="0" w:space="0" w:color="auto"/>
            <w:bottom w:val="none" w:sz="0" w:space="0" w:color="auto"/>
            <w:right w:val="none" w:sz="0" w:space="0" w:color="auto"/>
          </w:divBdr>
        </w:div>
        <w:div w:id="470904692">
          <w:marLeft w:val="0"/>
          <w:marRight w:val="0"/>
          <w:marTop w:val="0"/>
          <w:marBottom w:val="0"/>
          <w:divBdr>
            <w:top w:val="none" w:sz="0" w:space="0" w:color="auto"/>
            <w:left w:val="none" w:sz="0" w:space="0" w:color="auto"/>
            <w:bottom w:val="none" w:sz="0" w:space="0" w:color="auto"/>
            <w:right w:val="none" w:sz="0" w:space="0" w:color="auto"/>
          </w:divBdr>
        </w:div>
        <w:div w:id="475142987">
          <w:marLeft w:val="0"/>
          <w:marRight w:val="0"/>
          <w:marTop w:val="0"/>
          <w:marBottom w:val="0"/>
          <w:divBdr>
            <w:top w:val="none" w:sz="0" w:space="0" w:color="auto"/>
            <w:left w:val="none" w:sz="0" w:space="0" w:color="auto"/>
            <w:bottom w:val="none" w:sz="0" w:space="0" w:color="auto"/>
            <w:right w:val="none" w:sz="0" w:space="0" w:color="auto"/>
          </w:divBdr>
        </w:div>
        <w:div w:id="514613148">
          <w:marLeft w:val="0"/>
          <w:marRight w:val="0"/>
          <w:marTop w:val="0"/>
          <w:marBottom w:val="0"/>
          <w:divBdr>
            <w:top w:val="none" w:sz="0" w:space="0" w:color="auto"/>
            <w:left w:val="none" w:sz="0" w:space="0" w:color="auto"/>
            <w:bottom w:val="none" w:sz="0" w:space="0" w:color="auto"/>
            <w:right w:val="none" w:sz="0" w:space="0" w:color="auto"/>
          </w:divBdr>
        </w:div>
        <w:div w:id="525562659">
          <w:marLeft w:val="0"/>
          <w:marRight w:val="0"/>
          <w:marTop w:val="0"/>
          <w:marBottom w:val="0"/>
          <w:divBdr>
            <w:top w:val="none" w:sz="0" w:space="0" w:color="auto"/>
            <w:left w:val="none" w:sz="0" w:space="0" w:color="auto"/>
            <w:bottom w:val="none" w:sz="0" w:space="0" w:color="auto"/>
            <w:right w:val="none" w:sz="0" w:space="0" w:color="auto"/>
          </w:divBdr>
        </w:div>
        <w:div w:id="538471750">
          <w:marLeft w:val="0"/>
          <w:marRight w:val="0"/>
          <w:marTop w:val="0"/>
          <w:marBottom w:val="0"/>
          <w:divBdr>
            <w:top w:val="none" w:sz="0" w:space="0" w:color="auto"/>
            <w:left w:val="none" w:sz="0" w:space="0" w:color="auto"/>
            <w:bottom w:val="none" w:sz="0" w:space="0" w:color="auto"/>
            <w:right w:val="none" w:sz="0" w:space="0" w:color="auto"/>
          </w:divBdr>
        </w:div>
        <w:div w:id="588657472">
          <w:marLeft w:val="0"/>
          <w:marRight w:val="0"/>
          <w:marTop w:val="0"/>
          <w:marBottom w:val="0"/>
          <w:divBdr>
            <w:top w:val="none" w:sz="0" w:space="0" w:color="auto"/>
            <w:left w:val="none" w:sz="0" w:space="0" w:color="auto"/>
            <w:bottom w:val="none" w:sz="0" w:space="0" w:color="auto"/>
            <w:right w:val="none" w:sz="0" w:space="0" w:color="auto"/>
          </w:divBdr>
        </w:div>
        <w:div w:id="604118513">
          <w:marLeft w:val="0"/>
          <w:marRight w:val="0"/>
          <w:marTop w:val="0"/>
          <w:marBottom w:val="0"/>
          <w:divBdr>
            <w:top w:val="none" w:sz="0" w:space="0" w:color="auto"/>
            <w:left w:val="none" w:sz="0" w:space="0" w:color="auto"/>
            <w:bottom w:val="none" w:sz="0" w:space="0" w:color="auto"/>
            <w:right w:val="none" w:sz="0" w:space="0" w:color="auto"/>
          </w:divBdr>
        </w:div>
        <w:div w:id="605698012">
          <w:marLeft w:val="0"/>
          <w:marRight w:val="0"/>
          <w:marTop w:val="0"/>
          <w:marBottom w:val="0"/>
          <w:divBdr>
            <w:top w:val="none" w:sz="0" w:space="0" w:color="auto"/>
            <w:left w:val="none" w:sz="0" w:space="0" w:color="auto"/>
            <w:bottom w:val="none" w:sz="0" w:space="0" w:color="auto"/>
            <w:right w:val="none" w:sz="0" w:space="0" w:color="auto"/>
          </w:divBdr>
        </w:div>
        <w:div w:id="625045626">
          <w:marLeft w:val="0"/>
          <w:marRight w:val="0"/>
          <w:marTop w:val="0"/>
          <w:marBottom w:val="0"/>
          <w:divBdr>
            <w:top w:val="none" w:sz="0" w:space="0" w:color="auto"/>
            <w:left w:val="none" w:sz="0" w:space="0" w:color="auto"/>
            <w:bottom w:val="none" w:sz="0" w:space="0" w:color="auto"/>
            <w:right w:val="none" w:sz="0" w:space="0" w:color="auto"/>
          </w:divBdr>
        </w:div>
        <w:div w:id="635913266">
          <w:marLeft w:val="0"/>
          <w:marRight w:val="0"/>
          <w:marTop w:val="0"/>
          <w:marBottom w:val="0"/>
          <w:divBdr>
            <w:top w:val="none" w:sz="0" w:space="0" w:color="auto"/>
            <w:left w:val="none" w:sz="0" w:space="0" w:color="auto"/>
            <w:bottom w:val="none" w:sz="0" w:space="0" w:color="auto"/>
            <w:right w:val="none" w:sz="0" w:space="0" w:color="auto"/>
          </w:divBdr>
        </w:div>
        <w:div w:id="644165270">
          <w:marLeft w:val="0"/>
          <w:marRight w:val="0"/>
          <w:marTop w:val="0"/>
          <w:marBottom w:val="0"/>
          <w:divBdr>
            <w:top w:val="none" w:sz="0" w:space="0" w:color="auto"/>
            <w:left w:val="none" w:sz="0" w:space="0" w:color="auto"/>
            <w:bottom w:val="none" w:sz="0" w:space="0" w:color="auto"/>
            <w:right w:val="none" w:sz="0" w:space="0" w:color="auto"/>
          </w:divBdr>
        </w:div>
        <w:div w:id="648095042">
          <w:marLeft w:val="0"/>
          <w:marRight w:val="0"/>
          <w:marTop w:val="0"/>
          <w:marBottom w:val="0"/>
          <w:divBdr>
            <w:top w:val="none" w:sz="0" w:space="0" w:color="auto"/>
            <w:left w:val="none" w:sz="0" w:space="0" w:color="auto"/>
            <w:bottom w:val="none" w:sz="0" w:space="0" w:color="auto"/>
            <w:right w:val="none" w:sz="0" w:space="0" w:color="auto"/>
          </w:divBdr>
        </w:div>
        <w:div w:id="684868900">
          <w:marLeft w:val="0"/>
          <w:marRight w:val="0"/>
          <w:marTop w:val="0"/>
          <w:marBottom w:val="0"/>
          <w:divBdr>
            <w:top w:val="none" w:sz="0" w:space="0" w:color="auto"/>
            <w:left w:val="none" w:sz="0" w:space="0" w:color="auto"/>
            <w:bottom w:val="none" w:sz="0" w:space="0" w:color="auto"/>
            <w:right w:val="none" w:sz="0" w:space="0" w:color="auto"/>
          </w:divBdr>
        </w:div>
        <w:div w:id="743918176">
          <w:marLeft w:val="0"/>
          <w:marRight w:val="0"/>
          <w:marTop w:val="0"/>
          <w:marBottom w:val="0"/>
          <w:divBdr>
            <w:top w:val="none" w:sz="0" w:space="0" w:color="auto"/>
            <w:left w:val="none" w:sz="0" w:space="0" w:color="auto"/>
            <w:bottom w:val="none" w:sz="0" w:space="0" w:color="auto"/>
            <w:right w:val="none" w:sz="0" w:space="0" w:color="auto"/>
          </w:divBdr>
        </w:div>
        <w:div w:id="790366952">
          <w:marLeft w:val="0"/>
          <w:marRight w:val="0"/>
          <w:marTop w:val="0"/>
          <w:marBottom w:val="0"/>
          <w:divBdr>
            <w:top w:val="none" w:sz="0" w:space="0" w:color="auto"/>
            <w:left w:val="none" w:sz="0" w:space="0" w:color="auto"/>
            <w:bottom w:val="none" w:sz="0" w:space="0" w:color="auto"/>
            <w:right w:val="none" w:sz="0" w:space="0" w:color="auto"/>
          </w:divBdr>
        </w:div>
        <w:div w:id="791023694">
          <w:marLeft w:val="0"/>
          <w:marRight w:val="0"/>
          <w:marTop w:val="0"/>
          <w:marBottom w:val="0"/>
          <w:divBdr>
            <w:top w:val="none" w:sz="0" w:space="0" w:color="auto"/>
            <w:left w:val="none" w:sz="0" w:space="0" w:color="auto"/>
            <w:bottom w:val="none" w:sz="0" w:space="0" w:color="auto"/>
            <w:right w:val="none" w:sz="0" w:space="0" w:color="auto"/>
          </w:divBdr>
        </w:div>
        <w:div w:id="799081228">
          <w:marLeft w:val="0"/>
          <w:marRight w:val="0"/>
          <w:marTop w:val="0"/>
          <w:marBottom w:val="0"/>
          <w:divBdr>
            <w:top w:val="none" w:sz="0" w:space="0" w:color="auto"/>
            <w:left w:val="none" w:sz="0" w:space="0" w:color="auto"/>
            <w:bottom w:val="none" w:sz="0" w:space="0" w:color="auto"/>
            <w:right w:val="none" w:sz="0" w:space="0" w:color="auto"/>
          </w:divBdr>
        </w:div>
        <w:div w:id="810248687">
          <w:marLeft w:val="0"/>
          <w:marRight w:val="0"/>
          <w:marTop w:val="0"/>
          <w:marBottom w:val="0"/>
          <w:divBdr>
            <w:top w:val="none" w:sz="0" w:space="0" w:color="auto"/>
            <w:left w:val="none" w:sz="0" w:space="0" w:color="auto"/>
            <w:bottom w:val="none" w:sz="0" w:space="0" w:color="auto"/>
            <w:right w:val="none" w:sz="0" w:space="0" w:color="auto"/>
          </w:divBdr>
        </w:div>
        <w:div w:id="813834054">
          <w:marLeft w:val="0"/>
          <w:marRight w:val="0"/>
          <w:marTop w:val="0"/>
          <w:marBottom w:val="0"/>
          <w:divBdr>
            <w:top w:val="none" w:sz="0" w:space="0" w:color="auto"/>
            <w:left w:val="none" w:sz="0" w:space="0" w:color="auto"/>
            <w:bottom w:val="none" w:sz="0" w:space="0" w:color="auto"/>
            <w:right w:val="none" w:sz="0" w:space="0" w:color="auto"/>
          </w:divBdr>
        </w:div>
        <w:div w:id="820729674">
          <w:marLeft w:val="0"/>
          <w:marRight w:val="0"/>
          <w:marTop w:val="0"/>
          <w:marBottom w:val="0"/>
          <w:divBdr>
            <w:top w:val="none" w:sz="0" w:space="0" w:color="auto"/>
            <w:left w:val="none" w:sz="0" w:space="0" w:color="auto"/>
            <w:bottom w:val="none" w:sz="0" w:space="0" w:color="auto"/>
            <w:right w:val="none" w:sz="0" w:space="0" w:color="auto"/>
          </w:divBdr>
        </w:div>
        <w:div w:id="828908645">
          <w:marLeft w:val="0"/>
          <w:marRight w:val="0"/>
          <w:marTop w:val="0"/>
          <w:marBottom w:val="0"/>
          <w:divBdr>
            <w:top w:val="none" w:sz="0" w:space="0" w:color="auto"/>
            <w:left w:val="none" w:sz="0" w:space="0" w:color="auto"/>
            <w:bottom w:val="none" w:sz="0" w:space="0" w:color="auto"/>
            <w:right w:val="none" w:sz="0" w:space="0" w:color="auto"/>
          </w:divBdr>
        </w:div>
        <w:div w:id="880900757">
          <w:marLeft w:val="0"/>
          <w:marRight w:val="0"/>
          <w:marTop w:val="0"/>
          <w:marBottom w:val="0"/>
          <w:divBdr>
            <w:top w:val="none" w:sz="0" w:space="0" w:color="auto"/>
            <w:left w:val="none" w:sz="0" w:space="0" w:color="auto"/>
            <w:bottom w:val="none" w:sz="0" w:space="0" w:color="auto"/>
            <w:right w:val="none" w:sz="0" w:space="0" w:color="auto"/>
          </w:divBdr>
        </w:div>
        <w:div w:id="881936851">
          <w:marLeft w:val="0"/>
          <w:marRight w:val="0"/>
          <w:marTop w:val="0"/>
          <w:marBottom w:val="0"/>
          <w:divBdr>
            <w:top w:val="none" w:sz="0" w:space="0" w:color="auto"/>
            <w:left w:val="none" w:sz="0" w:space="0" w:color="auto"/>
            <w:bottom w:val="none" w:sz="0" w:space="0" w:color="auto"/>
            <w:right w:val="none" w:sz="0" w:space="0" w:color="auto"/>
          </w:divBdr>
        </w:div>
        <w:div w:id="952640272">
          <w:marLeft w:val="0"/>
          <w:marRight w:val="0"/>
          <w:marTop w:val="0"/>
          <w:marBottom w:val="0"/>
          <w:divBdr>
            <w:top w:val="none" w:sz="0" w:space="0" w:color="auto"/>
            <w:left w:val="none" w:sz="0" w:space="0" w:color="auto"/>
            <w:bottom w:val="none" w:sz="0" w:space="0" w:color="auto"/>
            <w:right w:val="none" w:sz="0" w:space="0" w:color="auto"/>
          </w:divBdr>
        </w:div>
        <w:div w:id="955795305">
          <w:marLeft w:val="0"/>
          <w:marRight w:val="0"/>
          <w:marTop w:val="0"/>
          <w:marBottom w:val="0"/>
          <w:divBdr>
            <w:top w:val="none" w:sz="0" w:space="0" w:color="auto"/>
            <w:left w:val="none" w:sz="0" w:space="0" w:color="auto"/>
            <w:bottom w:val="none" w:sz="0" w:space="0" w:color="auto"/>
            <w:right w:val="none" w:sz="0" w:space="0" w:color="auto"/>
          </w:divBdr>
        </w:div>
        <w:div w:id="975063778">
          <w:marLeft w:val="0"/>
          <w:marRight w:val="0"/>
          <w:marTop w:val="0"/>
          <w:marBottom w:val="0"/>
          <w:divBdr>
            <w:top w:val="none" w:sz="0" w:space="0" w:color="auto"/>
            <w:left w:val="none" w:sz="0" w:space="0" w:color="auto"/>
            <w:bottom w:val="none" w:sz="0" w:space="0" w:color="auto"/>
            <w:right w:val="none" w:sz="0" w:space="0" w:color="auto"/>
          </w:divBdr>
        </w:div>
        <w:div w:id="1031295667">
          <w:marLeft w:val="0"/>
          <w:marRight w:val="0"/>
          <w:marTop w:val="0"/>
          <w:marBottom w:val="0"/>
          <w:divBdr>
            <w:top w:val="none" w:sz="0" w:space="0" w:color="auto"/>
            <w:left w:val="none" w:sz="0" w:space="0" w:color="auto"/>
            <w:bottom w:val="none" w:sz="0" w:space="0" w:color="auto"/>
            <w:right w:val="none" w:sz="0" w:space="0" w:color="auto"/>
          </w:divBdr>
        </w:div>
        <w:div w:id="1059523076">
          <w:marLeft w:val="0"/>
          <w:marRight w:val="0"/>
          <w:marTop w:val="0"/>
          <w:marBottom w:val="0"/>
          <w:divBdr>
            <w:top w:val="none" w:sz="0" w:space="0" w:color="auto"/>
            <w:left w:val="none" w:sz="0" w:space="0" w:color="auto"/>
            <w:bottom w:val="none" w:sz="0" w:space="0" w:color="auto"/>
            <w:right w:val="none" w:sz="0" w:space="0" w:color="auto"/>
          </w:divBdr>
        </w:div>
        <w:div w:id="1060520762">
          <w:marLeft w:val="0"/>
          <w:marRight w:val="0"/>
          <w:marTop w:val="0"/>
          <w:marBottom w:val="0"/>
          <w:divBdr>
            <w:top w:val="none" w:sz="0" w:space="0" w:color="auto"/>
            <w:left w:val="none" w:sz="0" w:space="0" w:color="auto"/>
            <w:bottom w:val="none" w:sz="0" w:space="0" w:color="auto"/>
            <w:right w:val="none" w:sz="0" w:space="0" w:color="auto"/>
          </w:divBdr>
        </w:div>
        <w:div w:id="1071583299">
          <w:marLeft w:val="0"/>
          <w:marRight w:val="0"/>
          <w:marTop w:val="0"/>
          <w:marBottom w:val="0"/>
          <w:divBdr>
            <w:top w:val="none" w:sz="0" w:space="0" w:color="auto"/>
            <w:left w:val="none" w:sz="0" w:space="0" w:color="auto"/>
            <w:bottom w:val="none" w:sz="0" w:space="0" w:color="auto"/>
            <w:right w:val="none" w:sz="0" w:space="0" w:color="auto"/>
          </w:divBdr>
        </w:div>
        <w:div w:id="1076248593">
          <w:marLeft w:val="0"/>
          <w:marRight w:val="0"/>
          <w:marTop w:val="0"/>
          <w:marBottom w:val="0"/>
          <w:divBdr>
            <w:top w:val="none" w:sz="0" w:space="0" w:color="auto"/>
            <w:left w:val="none" w:sz="0" w:space="0" w:color="auto"/>
            <w:bottom w:val="none" w:sz="0" w:space="0" w:color="auto"/>
            <w:right w:val="none" w:sz="0" w:space="0" w:color="auto"/>
          </w:divBdr>
        </w:div>
        <w:div w:id="1097558200">
          <w:marLeft w:val="0"/>
          <w:marRight w:val="0"/>
          <w:marTop w:val="0"/>
          <w:marBottom w:val="0"/>
          <w:divBdr>
            <w:top w:val="none" w:sz="0" w:space="0" w:color="auto"/>
            <w:left w:val="none" w:sz="0" w:space="0" w:color="auto"/>
            <w:bottom w:val="none" w:sz="0" w:space="0" w:color="auto"/>
            <w:right w:val="none" w:sz="0" w:space="0" w:color="auto"/>
          </w:divBdr>
        </w:div>
        <w:div w:id="1099718588">
          <w:marLeft w:val="0"/>
          <w:marRight w:val="0"/>
          <w:marTop w:val="0"/>
          <w:marBottom w:val="0"/>
          <w:divBdr>
            <w:top w:val="none" w:sz="0" w:space="0" w:color="auto"/>
            <w:left w:val="none" w:sz="0" w:space="0" w:color="auto"/>
            <w:bottom w:val="none" w:sz="0" w:space="0" w:color="auto"/>
            <w:right w:val="none" w:sz="0" w:space="0" w:color="auto"/>
          </w:divBdr>
        </w:div>
        <w:div w:id="1111360463">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137146293">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7863464">
          <w:marLeft w:val="0"/>
          <w:marRight w:val="0"/>
          <w:marTop w:val="0"/>
          <w:marBottom w:val="0"/>
          <w:divBdr>
            <w:top w:val="none" w:sz="0" w:space="0" w:color="auto"/>
            <w:left w:val="none" w:sz="0" w:space="0" w:color="auto"/>
            <w:bottom w:val="none" w:sz="0" w:space="0" w:color="auto"/>
            <w:right w:val="none" w:sz="0" w:space="0" w:color="auto"/>
          </w:divBdr>
        </w:div>
        <w:div w:id="1148594119">
          <w:marLeft w:val="0"/>
          <w:marRight w:val="0"/>
          <w:marTop w:val="0"/>
          <w:marBottom w:val="0"/>
          <w:divBdr>
            <w:top w:val="none" w:sz="0" w:space="0" w:color="auto"/>
            <w:left w:val="none" w:sz="0" w:space="0" w:color="auto"/>
            <w:bottom w:val="none" w:sz="0" w:space="0" w:color="auto"/>
            <w:right w:val="none" w:sz="0" w:space="0" w:color="auto"/>
          </w:divBdr>
        </w:div>
        <w:div w:id="1177771242">
          <w:marLeft w:val="0"/>
          <w:marRight w:val="0"/>
          <w:marTop w:val="0"/>
          <w:marBottom w:val="0"/>
          <w:divBdr>
            <w:top w:val="none" w:sz="0" w:space="0" w:color="auto"/>
            <w:left w:val="none" w:sz="0" w:space="0" w:color="auto"/>
            <w:bottom w:val="none" w:sz="0" w:space="0" w:color="auto"/>
            <w:right w:val="none" w:sz="0" w:space="0" w:color="auto"/>
          </w:divBdr>
        </w:div>
        <w:div w:id="1231037800">
          <w:marLeft w:val="0"/>
          <w:marRight w:val="0"/>
          <w:marTop w:val="0"/>
          <w:marBottom w:val="0"/>
          <w:divBdr>
            <w:top w:val="none" w:sz="0" w:space="0" w:color="auto"/>
            <w:left w:val="none" w:sz="0" w:space="0" w:color="auto"/>
            <w:bottom w:val="none" w:sz="0" w:space="0" w:color="auto"/>
            <w:right w:val="none" w:sz="0" w:space="0" w:color="auto"/>
          </w:divBdr>
        </w:div>
        <w:div w:id="1239361620">
          <w:marLeft w:val="0"/>
          <w:marRight w:val="0"/>
          <w:marTop w:val="0"/>
          <w:marBottom w:val="0"/>
          <w:divBdr>
            <w:top w:val="none" w:sz="0" w:space="0" w:color="auto"/>
            <w:left w:val="none" w:sz="0" w:space="0" w:color="auto"/>
            <w:bottom w:val="none" w:sz="0" w:space="0" w:color="auto"/>
            <w:right w:val="none" w:sz="0" w:space="0" w:color="auto"/>
          </w:divBdr>
        </w:div>
        <w:div w:id="1254629782">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 w:id="1272319233">
          <w:marLeft w:val="0"/>
          <w:marRight w:val="0"/>
          <w:marTop w:val="0"/>
          <w:marBottom w:val="0"/>
          <w:divBdr>
            <w:top w:val="none" w:sz="0" w:space="0" w:color="auto"/>
            <w:left w:val="none" w:sz="0" w:space="0" w:color="auto"/>
            <w:bottom w:val="none" w:sz="0" w:space="0" w:color="auto"/>
            <w:right w:val="none" w:sz="0" w:space="0" w:color="auto"/>
          </w:divBdr>
        </w:div>
        <w:div w:id="1279875698">
          <w:marLeft w:val="0"/>
          <w:marRight w:val="0"/>
          <w:marTop w:val="0"/>
          <w:marBottom w:val="0"/>
          <w:divBdr>
            <w:top w:val="none" w:sz="0" w:space="0" w:color="auto"/>
            <w:left w:val="none" w:sz="0" w:space="0" w:color="auto"/>
            <w:bottom w:val="none" w:sz="0" w:space="0" w:color="auto"/>
            <w:right w:val="none" w:sz="0" w:space="0" w:color="auto"/>
          </w:divBdr>
        </w:div>
        <w:div w:id="1281230931">
          <w:marLeft w:val="0"/>
          <w:marRight w:val="0"/>
          <w:marTop w:val="0"/>
          <w:marBottom w:val="0"/>
          <w:divBdr>
            <w:top w:val="none" w:sz="0" w:space="0" w:color="auto"/>
            <w:left w:val="none" w:sz="0" w:space="0" w:color="auto"/>
            <w:bottom w:val="none" w:sz="0" w:space="0" w:color="auto"/>
            <w:right w:val="none" w:sz="0" w:space="0" w:color="auto"/>
          </w:divBdr>
        </w:div>
        <w:div w:id="1287389873">
          <w:marLeft w:val="0"/>
          <w:marRight w:val="0"/>
          <w:marTop w:val="0"/>
          <w:marBottom w:val="0"/>
          <w:divBdr>
            <w:top w:val="none" w:sz="0" w:space="0" w:color="auto"/>
            <w:left w:val="none" w:sz="0" w:space="0" w:color="auto"/>
            <w:bottom w:val="none" w:sz="0" w:space="0" w:color="auto"/>
            <w:right w:val="none" w:sz="0" w:space="0" w:color="auto"/>
          </w:divBdr>
        </w:div>
        <w:div w:id="1288126146">
          <w:marLeft w:val="0"/>
          <w:marRight w:val="0"/>
          <w:marTop w:val="0"/>
          <w:marBottom w:val="0"/>
          <w:divBdr>
            <w:top w:val="none" w:sz="0" w:space="0" w:color="auto"/>
            <w:left w:val="none" w:sz="0" w:space="0" w:color="auto"/>
            <w:bottom w:val="none" w:sz="0" w:space="0" w:color="auto"/>
            <w:right w:val="none" w:sz="0" w:space="0" w:color="auto"/>
          </w:divBdr>
        </w:div>
        <w:div w:id="1321932039">
          <w:marLeft w:val="0"/>
          <w:marRight w:val="0"/>
          <w:marTop w:val="0"/>
          <w:marBottom w:val="0"/>
          <w:divBdr>
            <w:top w:val="none" w:sz="0" w:space="0" w:color="auto"/>
            <w:left w:val="none" w:sz="0" w:space="0" w:color="auto"/>
            <w:bottom w:val="none" w:sz="0" w:space="0" w:color="auto"/>
            <w:right w:val="none" w:sz="0" w:space="0" w:color="auto"/>
          </w:divBdr>
        </w:div>
        <w:div w:id="1323966282">
          <w:marLeft w:val="0"/>
          <w:marRight w:val="0"/>
          <w:marTop w:val="0"/>
          <w:marBottom w:val="0"/>
          <w:divBdr>
            <w:top w:val="none" w:sz="0" w:space="0" w:color="auto"/>
            <w:left w:val="none" w:sz="0" w:space="0" w:color="auto"/>
            <w:bottom w:val="none" w:sz="0" w:space="0" w:color="auto"/>
            <w:right w:val="none" w:sz="0" w:space="0" w:color="auto"/>
          </w:divBdr>
        </w:div>
        <w:div w:id="1327436997">
          <w:marLeft w:val="0"/>
          <w:marRight w:val="0"/>
          <w:marTop w:val="0"/>
          <w:marBottom w:val="0"/>
          <w:divBdr>
            <w:top w:val="none" w:sz="0" w:space="0" w:color="auto"/>
            <w:left w:val="none" w:sz="0" w:space="0" w:color="auto"/>
            <w:bottom w:val="none" w:sz="0" w:space="0" w:color="auto"/>
            <w:right w:val="none" w:sz="0" w:space="0" w:color="auto"/>
          </w:divBdr>
        </w:div>
        <w:div w:id="1341200938">
          <w:marLeft w:val="0"/>
          <w:marRight w:val="0"/>
          <w:marTop w:val="0"/>
          <w:marBottom w:val="0"/>
          <w:divBdr>
            <w:top w:val="none" w:sz="0" w:space="0" w:color="auto"/>
            <w:left w:val="none" w:sz="0" w:space="0" w:color="auto"/>
            <w:bottom w:val="none" w:sz="0" w:space="0" w:color="auto"/>
            <w:right w:val="none" w:sz="0" w:space="0" w:color="auto"/>
          </w:divBdr>
        </w:div>
        <w:div w:id="1345203868">
          <w:marLeft w:val="0"/>
          <w:marRight w:val="0"/>
          <w:marTop w:val="0"/>
          <w:marBottom w:val="0"/>
          <w:divBdr>
            <w:top w:val="none" w:sz="0" w:space="0" w:color="auto"/>
            <w:left w:val="none" w:sz="0" w:space="0" w:color="auto"/>
            <w:bottom w:val="none" w:sz="0" w:space="0" w:color="auto"/>
            <w:right w:val="none" w:sz="0" w:space="0" w:color="auto"/>
          </w:divBdr>
        </w:div>
        <w:div w:id="1346639961">
          <w:marLeft w:val="0"/>
          <w:marRight w:val="0"/>
          <w:marTop w:val="0"/>
          <w:marBottom w:val="0"/>
          <w:divBdr>
            <w:top w:val="none" w:sz="0" w:space="0" w:color="auto"/>
            <w:left w:val="none" w:sz="0" w:space="0" w:color="auto"/>
            <w:bottom w:val="none" w:sz="0" w:space="0" w:color="auto"/>
            <w:right w:val="none" w:sz="0" w:space="0" w:color="auto"/>
          </w:divBdr>
        </w:div>
        <w:div w:id="1347369684">
          <w:marLeft w:val="0"/>
          <w:marRight w:val="0"/>
          <w:marTop w:val="0"/>
          <w:marBottom w:val="0"/>
          <w:divBdr>
            <w:top w:val="none" w:sz="0" w:space="0" w:color="auto"/>
            <w:left w:val="none" w:sz="0" w:space="0" w:color="auto"/>
            <w:bottom w:val="none" w:sz="0" w:space="0" w:color="auto"/>
            <w:right w:val="none" w:sz="0" w:space="0" w:color="auto"/>
          </w:divBdr>
        </w:div>
        <w:div w:id="1354382572">
          <w:marLeft w:val="0"/>
          <w:marRight w:val="0"/>
          <w:marTop w:val="0"/>
          <w:marBottom w:val="0"/>
          <w:divBdr>
            <w:top w:val="none" w:sz="0" w:space="0" w:color="auto"/>
            <w:left w:val="none" w:sz="0" w:space="0" w:color="auto"/>
            <w:bottom w:val="none" w:sz="0" w:space="0" w:color="auto"/>
            <w:right w:val="none" w:sz="0" w:space="0" w:color="auto"/>
          </w:divBdr>
        </w:div>
        <w:div w:id="1365402970">
          <w:marLeft w:val="0"/>
          <w:marRight w:val="0"/>
          <w:marTop w:val="0"/>
          <w:marBottom w:val="0"/>
          <w:divBdr>
            <w:top w:val="none" w:sz="0" w:space="0" w:color="auto"/>
            <w:left w:val="none" w:sz="0" w:space="0" w:color="auto"/>
            <w:bottom w:val="none" w:sz="0" w:space="0" w:color="auto"/>
            <w:right w:val="none" w:sz="0" w:space="0" w:color="auto"/>
          </w:divBdr>
        </w:div>
        <w:div w:id="1365985967">
          <w:marLeft w:val="0"/>
          <w:marRight w:val="0"/>
          <w:marTop w:val="0"/>
          <w:marBottom w:val="0"/>
          <w:divBdr>
            <w:top w:val="none" w:sz="0" w:space="0" w:color="auto"/>
            <w:left w:val="none" w:sz="0" w:space="0" w:color="auto"/>
            <w:bottom w:val="none" w:sz="0" w:space="0" w:color="auto"/>
            <w:right w:val="none" w:sz="0" w:space="0" w:color="auto"/>
          </w:divBdr>
        </w:div>
        <w:div w:id="1388841815">
          <w:marLeft w:val="0"/>
          <w:marRight w:val="0"/>
          <w:marTop w:val="0"/>
          <w:marBottom w:val="0"/>
          <w:divBdr>
            <w:top w:val="none" w:sz="0" w:space="0" w:color="auto"/>
            <w:left w:val="none" w:sz="0" w:space="0" w:color="auto"/>
            <w:bottom w:val="none" w:sz="0" w:space="0" w:color="auto"/>
            <w:right w:val="none" w:sz="0" w:space="0" w:color="auto"/>
          </w:divBdr>
        </w:div>
        <w:div w:id="1404334448">
          <w:marLeft w:val="0"/>
          <w:marRight w:val="0"/>
          <w:marTop w:val="0"/>
          <w:marBottom w:val="0"/>
          <w:divBdr>
            <w:top w:val="none" w:sz="0" w:space="0" w:color="auto"/>
            <w:left w:val="none" w:sz="0" w:space="0" w:color="auto"/>
            <w:bottom w:val="none" w:sz="0" w:space="0" w:color="auto"/>
            <w:right w:val="none" w:sz="0" w:space="0" w:color="auto"/>
          </w:divBdr>
        </w:div>
        <w:div w:id="1424916025">
          <w:marLeft w:val="0"/>
          <w:marRight w:val="0"/>
          <w:marTop w:val="0"/>
          <w:marBottom w:val="0"/>
          <w:divBdr>
            <w:top w:val="none" w:sz="0" w:space="0" w:color="auto"/>
            <w:left w:val="none" w:sz="0" w:space="0" w:color="auto"/>
            <w:bottom w:val="none" w:sz="0" w:space="0" w:color="auto"/>
            <w:right w:val="none" w:sz="0" w:space="0" w:color="auto"/>
          </w:divBdr>
        </w:div>
        <w:div w:id="1443761532">
          <w:marLeft w:val="0"/>
          <w:marRight w:val="0"/>
          <w:marTop w:val="0"/>
          <w:marBottom w:val="0"/>
          <w:divBdr>
            <w:top w:val="none" w:sz="0" w:space="0" w:color="auto"/>
            <w:left w:val="none" w:sz="0" w:space="0" w:color="auto"/>
            <w:bottom w:val="none" w:sz="0" w:space="0" w:color="auto"/>
            <w:right w:val="none" w:sz="0" w:space="0" w:color="auto"/>
          </w:divBdr>
        </w:div>
        <w:div w:id="1455054728">
          <w:marLeft w:val="0"/>
          <w:marRight w:val="0"/>
          <w:marTop w:val="0"/>
          <w:marBottom w:val="0"/>
          <w:divBdr>
            <w:top w:val="none" w:sz="0" w:space="0" w:color="auto"/>
            <w:left w:val="none" w:sz="0" w:space="0" w:color="auto"/>
            <w:bottom w:val="none" w:sz="0" w:space="0" w:color="auto"/>
            <w:right w:val="none" w:sz="0" w:space="0" w:color="auto"/>
          </w:divBdr>
        </w:div>
        <w:div w:id="1507790623">
          <w:marLeft w:val="0"/>
          <w:marRight w:val="0"/>
          <w:marTop w:val="0"/>
          <w:marBottom w:val="0"/>
          <w:divBdr>
            <w:top w:val="none" w:sz="0" w:space="0" w:color="auto"/>
            <w:left w:val="none" w:sz="0" w:space="0" w:color="auto"/>
            <w:bottom w:val="none" w:sz="0" w:space="0" w:color="auto"/>
            <w:right w:val="none" w:sz="0" w:space="0" w:color="auto"/>
          </w:divBdr>
        </w:div>
        <w:div w:id="1509829048">
          <w:marLeft w:val="0"/>
          <w:marRight w:val="0"/>
          <w:marTop w:val="0"/>
          <w:marBottom w:val="0"/>
          <w:divBdr>
            <w:top w:val="none" w:sz="0" w:space="0" w:color="auto"/>
            <w:left w:val="none" w:sz="0" w:space="0" w:color="auto"/>
            <w:bottom w:val="none" w:sz="0" w:space="0" w:color="auto"/>
            <w:right w:val="none" w:sz="0" w:space="0" w:color="auto"/>
          </w:divBdr>
        </w:div>
        <w:div w:id="1518081199">
          <w:marLeft w:val="0"/>
          <w:marRight w:val="0"/>
          <w:marTop w:val="0"/>
          <w:marBottom w:val="0"/>
          <w:divBdr>
            <w:top w:val="none" w:sz="0" w:space="0" w:color="auto"/>
            <w:left w:val="none" w:sz="0" w:space="0" w:color="auto"/>
            <w:bottom w:val="none" w:sz="0" w:space="0" w:color="auto"/>
            <w:right w:val="none" w:sz="0" w:space="0" w:color="auto"/>
          </w:divBdr>
        </w:div>
        <w:div w:id="1526092738">
          <w:marLeft w:val="0"/>
          <w:marRight w:val="0"/>
          <w:marTop w:val="0"/>
          <w:marBottom w:val="0"/>
          <w:divBdr>
            <w:top w:val="none" w:sz="0" w:space="0" w:color="auto"/>
            <w:left w:val="none" w:sz="0" w:space="0" w:color="auto"/>
            <w:bottom w:val="none" w:sz="0" w:space="0" w:color="auto"/>
            <w:right w:val="none" w:sz="0" w:space="0" w:color="auto"/>
          </w:divBdr>
        </w:div>
        <w:div w:id="1530021507">
          <w:marLeft w:val="0"/>
          <w:marRight w:val="0"/>
          <w:marTop w:val="0"/>
          <w:marBottom w:val="0"/>
          <w:divBdr>
            <w:top w:val="none" w:sz="0" w:space="0" w:color="auto"/>
            <w:left w:val="none" w:sz="0" w:space="0" w:color="auto"/>
            <w:bottom w:val="none" w:sz="0" w:space="0" w:color="auto"/>
            <w:right w:val="none" w:sz="0" w:space="0" w:color="auto"/>
          </w:divBdr>
        </w:div>
        <w:div w:id="1530332238">
          <w:marLeft w:val="0"/>
          <w:marRight w:val="0"/>
          <w:marTop w:val="0"/>
          <w:marBottom w:val="0"/>
          <w:divBdr>
            <w:top w:val="none" w:sz="0" w:space="0" w:color="auto"/>
            <w:left w:val="none" w:sz="0" w:space="0" w:color="auto"/>
            <w:bottom w:val="none" w:sz="0" w:space="0" w:color="auto"/>
            <w:right w:val="none" w:sz="0" w:space="0" w:color="auto"/>
          </w:divBdr>
        </w:div>
        <w:div w:id="1540581036">
          <w:marLeft w:val="0"/>
          <w:marRight w:val="0"/>
          <w:marTop w:val="0"/>
          <w:marBottom w:val="0"/>
          <w:divBdr>
            <w:top w:val="none" w:sz="0" w:space="0" w:color="auto"/>
            <w:left w:val="none" w:sz="0" w:space="0" w:color="auto"/>
            <w:bottom w:val="none" w:sz="0" w:space="0" w:color="auto"/>
            <w:right w:val="none" w:sz="0" w:space="0" w:color="auto"/>
          </w:divBdr>
        </w:div>
        <w:div w:id="1561476536">
          <w:marLeft w:val="0"/>
          <w:marRight w:val="0"/>
          <w:marTop w:val="0"/>
          <w:marBottom w:val="0"/>
          <w:divBdr>
            <w:top w:val="none" w:sz="0" w:space="0" w:color="auto"/>
            <w:left w:val="none" w:sz="0" w:space="0" w:color="auto"/>
            <w:bottom w:val="none" w:sz="0" w:space="0" w:color="auto"/>
            <w:right w:val="none" w:sz="0" w:space="0" w:color="auto"/>
          </w:divBdr>
        </w:div>
        <w:div w:id="1570187440">
          <w:marLeft w:val="0"/>
          <w:marRight w:val="0"/>
          <w:marTop w:val="0"/>
          <w:marBottom w:val="0"/>
          <w:divBdr>
            <w:top w:val="none" w:sz="0" w:space="0" w:color="auto"/>
            <w:left w:val="none" w:sz="0" w:space="0" w:color="auto"/>
            <w:bottom w:val="none" w:sz="0" w:space="0" w:color="auto"/>
            <w:right w:val="none" w:sz="0" w:space="0" w:color="auto"/>
          </w:divBdr>
        </w:div>
        <w:div w:id="1588535275">
          <w:marLeft w:val="0"/>
          <w:marRight w:val="0"/>
          <w:marTop w:val="0"/>
          <w:marBottom w:val="0"/>
          <w:divBdr>
            <w:top w:val="none" w:sz="0" w:space="0" w:color="auto"/>
            <w:left w:val="none" w:sz="0" w:space="0" w:color="auto"/>
            <w:bottom w:val="none" w:sz="0" w:space="0" w:color="auto"/>
            <w:right w:val="none" w:sz="0" w:space="0" w:color="auto"/>
          </w:divBdr>
        </w:div>
        <w:div w:id="1604873683">
          <w:marLeft w:val="0"/>
          <w:marRight w:val="0"/>
          <w:marTop w:val="0"/>
          <w:marBottom w:val="0"/>
          <w:divBdr>
            <w:top w:val="none" w:sz="0" w:space="0" w:color="auto"/>
            <w:left w:val="none" w:sz="0" w:space="0" w:color="auto"/>
            <w:bottom w:val="none" w:sz="0" w:space="0" w:color="auto"/>
            <w:right w:val="none" w:sz="0" w:space="0" w:color="auto"/>
          </w:divBdr>
        </w:div>
        <w:div w:id="1607155581">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628313329">
          <w:marLeft w:val="0"/>
          <w:marRight w:val="0"/>
          <w:marTop w:val="0"/>
          <w:marBottom w:val="0"/>
          <w:divBdr>
            <w:top w:val="none" w:sz="0" w:space="0" w:color="auto"/>
            <w:left w:val="none" w:sz="0" w:space="0" w:color="auto"/>
            <w:bottom w:val="none" w:sz="0" w:space="0" w:color="auto"/>
            <w:right w:val="none" w:sz="0" w:space="0" w:color="auto"/>
          </w:divBdr>
        </w:div>
        <w:div w:id="1677876126">
          <w:marLeft w:val="0"/>
          <w:marRight w:val="0"/>
          <w:marTop w:val="0"/>
          <w:marBottom w:val="0"/>
          <w:divBdr>
            <w:top w:val="none" w:sz="0" w:space="0" w:color="auto"/>
            <w:left w:val="none" w:sz="0" w:space="0" w:color="auto"/>
            <w:bottom w:val="none" w:sz="0" w:space="0" w:color="auto"/>
            <w:right w:val="none" w:sz="0" w:space="0" w:color="auto"/>
          </w:divBdr>
        </w:div>
        <w:div w:id="1689258243">
          <w:marLeft w:val="0"/>
          <w:marRight w:val="0"/>
          <w:marTop w:val="0"/>
          <w:marBottom w:val="0"/>
          <w:divBdr>
            <w:top w:val="none" w:sz="0" w:space="0" w:color="auto"/>
            <w:left w:val="none" w:sz="0" w:space="0" w:color="auto"/>
            <w:bottom w:val="none" w:sz="0" w:space="0" w:color="auto"/>
            <w:right w:val="none" w:sz="0" w:space="0" w:color="auto"/>
          </w:divBdr>
        </w:div>
        <w:div w:id="1689916089">
          <w:marLeft w:val="0"/>
          <w:marRight w:val="0"/>
          <w:marTop w:val="0"/>
          <w:marBottom w:val="0"/>
          <w:divBdr>
            <w:top w:val="none" w:sz="0" w:space="0" w:color="auto"/>
            <w:left w:val="none" w:sz="0" w:space="0" w:color="auto"/>
            <w:bottom w:val="none" w:sz="0" w:space="0" w:color="auto"/>
            <w:right w:val="none" w:sz="0" w:space="0" w:color="auto"/>
          </w:divBdr>
        </w:div>
        <w:div w:id="1701126329">
          <w:marLeft w:val="0"/>
          <w:marRight w:val="0"/>
          <w:marTop w:val="0"/>
          <w:marBottom w:val="0"/>
          <w:divBdr>
            <w:top w:val="none" w:sz="0" w:space="0" w:color="auto"/>
            <w:left w:val="none" w:sz="0" w:space="0" w:color="auto"/>
            <w:bottom w:val="none" w:sz="0" w:space="0" w:color="auto"/>
            <w:right w:val="none" w:sz="0" w:space="0" w:color="auto"/>
          </w:divBdr>
        </w:div>
        <w:div w:id="1708485102">
          <w:marLeft w:val="0"/>
          <w:marRight w:val="0"/>
          <w:marTop w:val="0"/>
          <w:marBottom w:val="0"/>
          <w:divBdr>
            <w:top w:val="none" w:sz="0" w:space="0" w:color="auto"/>
            <w:left w:val="none" w:sz="0" w:space="0" w:color="auto"/>
            <w:bottom w:val="none" w:sz="0" w:space="0" w:color="auto"/>
            <w:right w:val="none" w:sz="0" w:space="0" w:color="auto"/>
          </w:divBdr>
        </w:div>
        <w:div w:id="1731881687">
          <w:marLeft w:val="0"/>
          <w:marRight w:val="0"/>
          <w:marTop w:val="0"/>
          <w:marBottom w:val="0"/>
          <w:divBdr>
            <w:top w:val="none" w:sz="0" w:space="0" w:color="auto"/>
            <w:left w:val="none" w:sz="0" w:space="0" w:color="auto"/>
            <w:bottom w:val="none" w:sz="0" w:space="0" w:color="auto"/>
            <w:right w:val="none" w:sz="0" w:space="0" w:color="auto"/>
          </w:divBdr>
        </w:div>
        <w:div w:id="1735857383">
          <w:marLeft w:val="0"/>
          <w:marRight w:val="0"/>
          <w:marTop w:val="0"/>
          <w:marBottom w:val="0"/>
          <w:divBdr>
            <w:top w:val="none" w:sz="0" w:space="0" w:color="auto"/>
            <w:left w:val="none" w:sz="0" w:space="0" w:color="auto"/>
            <w:bottom w:val="none" w:sz="0" w:space="0" w:color="auto"/>
            <w:right w:val="none" w:sz="0" w:space="0" w:color="auto"/>
          </w:divBdr>
        </w:div>
        <w:div w:id="1759329610">
          <w:marLeft w:val="0"/>
          <w:marRight w:val="0"/>
          <w:marTop w:val="0"/>
          <w:marBottom w:val="0"/>
          <w:divBdr>
            <w:top w:val="none" w:sz="0" w:space="0" w:color="auto"/>
            <w:left w:val="none" w:sz="0" w:space="0" w:color="auto"/>
            <w:bottom w:val="none" w:sz="0" w:space="0" w:color="auto"/>
            <w:right w:val="none" w:sz="0" w:space="0" w:color="auto"/>
          </w:divBdr>
        </w:div>
        <w:div w:id="1773740666">
          <w:marLeft w:val="0"/>
          <w:marRight w:val="0"/>
          <w:marTop w:val="0"/>
          <w:marBottom w:val="0"/>
          <w:divBdr>
            <w:top w:val="none" w:sz="0" w:space="0" w:color="auto"/>
            <w:left w:val="none" w:sz="0" w:space="0" w:color="auto"/>
            <w:bottom w:val="none" w:sz="0" w:space="0" w:color="auto"/>
            <w:right w:val="none" w:sz="0" w:space="0" w:color="auto"/>
          </w:divBdr>
        </w:div>
        <w:div w:id="1779138278">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829058413">
          <w:marLeft w:val="0"/>
          <w:marRight w:val="0"/>
          <w:marTop w:val="0"/>
          <w:marBottom w:val="0"/>
          <w:divBdr>
            <w:top w:val="none" w:sz="0" w:space="0" w:color="auto"/>
            <w:left w:val="none" w:sz="0" w:space="0" w:color="auto"/>
            <w:bottom w:val="none" w:sz="0" w:space="0" w:color="auto"/>
            <w:right w:val="none" w:sz="0" w:space="0" w:color="auto"/>
          </w:divBdr>
        </w:div>
        <w:div w:id="1853101688">
          <w:marLeft w:val="0"/>
          <w:marRight w:val="0"/>
          <w:marTop w:val="0"/>
          <w:marBottom w:val="0"/>
          <w:divBdr>
            <w:top w:val="none" w:sz="0" w:space="0" w:color="auto"/>
            <w:left w:val="none" w:sz="0" w:space="0" w:color="auto"/>
            <w:bottom w:val="none" w:sz="0" w:space="0" w:color="auto"/>
            <w:right w:val="none" w:sz="0" w:space="0" w:color="auto"/>
          </w:divBdr>
        </w:div>
        <w:div w:id="1853911771">
          <w:marLeft w:val="0"/>
          <w:marRight w:val="0"/>
          <w:marTop w:val="0"/>
          <w:marBottom w:val="0"/>
          <w:divBdr>
            <w:top w:val="none" w:sz="0" w:space="0" w:color="auto"/>
            <w:left w:val="none" w:sz="0" w:space="0" w:color="auto"/>
            <w:bottom w:val="none" w:sz="0" w:space="0" w:color="auto"/>
            <w:right w:val="none" w:sz="0" w:space="0" w:color="auto"/>
          </w:divBdr>
        </w:div>
        <w:div w:id="1854613269">
          <w:marLeft w:val="0"/>
          <w:marRight w:val="0"/>
          <w:marTop w:val="0"/>
          <w:marBottom w:val="0"/>
          <w:divBdr>
            <w:top w:val="none" w:sz="0" w:space="0" w:color="auto"/>
            <w:left w:val="none" w:sz="0" w:space="0" w:color="auto"/>
            <w:bottom w:val="none" w:sz="0" w:space="0" w:color="auto"/>
            <w:right w:val="none" w:sz="0" w:space="0" w:color="auto"/>
          </w:divBdr>
        </w:div>
        <w:div w:id="1858812913">
          <w:marLeft w:val="0"/>
          <w:marRight w:val="0"/>
          <w:marTop w:val="0"/>
          <w:marBottom w:val="0"/>
          <w:divBdr>
            <w:top w:val="none" w:sz="0" w:space="0" w:color="auto"/>
            <w:left w:val="none" w:sz="0" w:space="0" w:color="auto"/>
            <w:bottom w:val="none" w:sz="0" w:space="0" w:color="auto"/>
            <w:right w:val="none" w:sz="0" w:space="0" w:color="auto"/>
          </w:divBdr>
        </w:div>
        <w:div w:id="1868907093">
          <w:marLeft w:val="0"/>
          <w:marRight w:val="0"/>
          <w:marTop w:val="0"/>
          <w:marBottom w:val="0"/>
          <w:divBdr>
            <w:top w:val="none" w:sz="0" w:space="0" w:color="auto"/>
            <w:left w:val="none" w:sz="0" w:space="0" w:color="auto"/>
            <w:bottom w:val="none" w:sz="0" w:space="0" w:color="auto"/>
            <w:right w:val="none" w:sz="0" w:space="0" w:color="auto"/>
          </w:divBdr>
        </w:div>
        <w:div w:id="1876578471">
          <w:marLeft w:val="0"/>
          <w:marRight w:val="0"/>
          <w:marTop w:val="0"/>
          <w:marBottom w:val="0"/>
          <w:divBdr>
            <w:top w:val="none" w:sz="0" w:space="0" w:color="auto"/>
            <w:left w:val="none" w:sz="0" w:space="0" w:color="auto"/>
            <w:bottom w:val="none" w:sz="0" w:space="0" w:color="auto"/>
            <w:right w:val="none" w:sz="0" w:space="0" w:color="auto"/>
          </w:divBdr>
        </w:div>
        <w:div w:id="1880390857">
          <w:marLeft w:val="0"/>
          <w:marRight w:val="0"/>
          <w:marTop w:val="0"/>
          <w:marBottom w:val="0"/>
          <w:divBdr>
            <w:top w:val="none" w:sz="0" w:space="0" w:color="auto"/>
            <w:left w:val="none" w:sz="0" w:space="0" w:color="auto"/>
            <w:bottom w:val="none" w:sz="0" w:space="0" w:color="auto"/>
            <w:right w:val="none" w:sz="0" w:space="0" w:color="auto"/>
          </w:divBdr>
        </w:div>
        <w:div w:id="1882091674">
          <w:marLeft w:val="0"/>
          <w:marRight w:val="0"/>
          <w:marTop w:val="0"/>
          <w:marBottom w:val="0"/>
          <w:divBdr>
            <w:top w:val="none" w:sz="0" w:space="0" w:color="auto"/>
            <w:left w:val="none" w:sz="0" w:space="0" w:color="auto"/>
            <w:bottom w:val="none" w:sz="0" w:space="0" w:color="auto"/>
            <w:right w:val="none" w:sz="0" w:space="0" w:color="auto"/>
          </w:divBdr>
        </w:div>
        <w:div w:id="1887986456">
          <w:marLeft w:val="0"/>
          <w:marRight w:val="0"/>
          <w:marTop w:val="0"/>
          <w:marBottom w:val="0"/>
          <w:divBdr>
            <w:top w:val="none" w:sz="0" w:space="0" w:color="auto"/>
            <w:left w:val="none" w:sz="0" w:space="0" w:color="auto"/>
            <w:bottom w:val="none" w:sz="0" w:space="0" w:color="auto"/>
            <w:right w:val="none" w:sz="0" w:space="0" w:color="auto"/>
          </w:divBdr>
        </w:div>
        <w:div w:id="1922524960">
          <w:marLeft w:val="0"/>
          <w:marRight w:val="0"/>
          <w:marTop w:val="0"/>
          <w:marBottom w:val="0"/>
          <w:divBdr>
            <w:top w:val="none" w:sz="0" w:space="0" w:color="auto"/>
            <w:left w:val="none" w:sz="0" w:space="0" w:color="auto"/>
            <w:bottom w:val="none" w:sz="0" w:space="0" w:color="auto"/>
            <w:right w:val="none" w:sz="0" w:space="0" w:color="auto"/>
          </w:divBdr>
        </w:div>
        <w:div w:id="1942299634">
          <w:marLeft w:val="0"/>
          <w:marRight w:val="0"/>
          <w:marTop w:val="0"/>
          <w:marBottom w:val="0"/>
          <w:divBdr>
            <w:top w:val="none" w:sz="0" w:space="0" w:color="auto"/>
            <w:left w:val="none" w:sz="0" w:space="0" w:color="auto"/>
            <w:bottom w:val="none" w:sz="0" w:space="0" w:color="auto"/>
            <w:right w:val="none" w:sz="0" w:space="0" w:color="auto"/>
          </w:divBdr>
        </w:div>
        <w:div w:id="1943220678">
          <w:marLeft w:val="0"/>
          <w:marRight w:val="0"/>
          <w:marTop w:val="0"/>
          <w:marBottom w:val="0"/>
          <w:divBdr>
            <w:top w:val="none" w:sz="0" w:space="0" w:color="auto"/>
            <w:left w:val="none" w:sz="0" w:space="0" w:color="auto"/>
            <w:bottom w:val="none" w:sz="0" w:space="0" w:color="auto"/>
            <w:right w:val="none" w:sz="0" w:space="0" w:color="auto"/>
          </w:divBdr>
        </w:div>
        <w:div w:id="1952199967">
          <w:marLeft w:val="0"/>
          <w:marRight w:val="0"/>
          <w:marTop w:val="0"/>
          <w:marBottom w:val="0"/>
          <w:divBdr>
            <w:top w:val="none" w:sz="0" w:space="0" w:color="auto"/>
            <w:left w:val="none" w:sz="0" w:space="0" w:color="auto"/>
            <w:bottom w:val="none" w:sz="0" w:space="0" w:color="auto"/>
            <w:right w:val="none" w:sz="0" w:space="0" w:color="auto"/>
          </w:divBdr>
        </w:div>
        <w:div w:id="1980303018">
          <w:marLeft w:val="0"/>
          <w:marRight w:val="0"/>
          <w:marTop w:val="0"/>
          <w:marBottom w:val="0"/>
          <w:divBdr>
            <w:top w:val="none" w:sz="0" w:space="0" w:color="auto"/>
            <w:left w:val="none" w:sz="0" w:space="0" w:color="auto"/>
            <w:bottom w:val="none" w:sz="0" w:space="0" w:color="auto"/>
            <w:right w:val="none" w:sz="0" w:space="0" w:color="auto"/>
          </w:divBdr>
        </w:div>
        <w:div w:id="1980527633">
          <w:marLeft w:val="0"/>
          <w:marRight w:val="0"/>
          <w:marTop w:val="0"/>
          <w:marBottom w:val="0"/>
          <w:divBdr>
            <w:top w:val="none" w:sz="0" w:space="0" w:color="auto"/>
            <w:left w:val="none" w:sz="0" w:space="0" w:color="auto"/>
            <w:bottom w:val="none" w:sz="0" w:space="0" w:color="auto"/>
            <w:right w:val="none" w:sz="0" w:space="0" w:color="auto"/>
          </w:divBdr>
        </w:div>
        <w:div w:id="1999725161">
          <w:marLeft w:val="0"/>
          <w:marRight w:val="0"/>
          <w:marTop w:val="0"/>
          <w:marBottom w:val="0"/>
          <w:divBdr>
            <w:top w:val="none" w:sz="0" w:space="0" w:color="auto"/>
            <w:left w:val="none" w:sz="0" w:space="0" w:color="auto"/>
            <w:bottom w:val="none" w:sz="0" w:space="0" w:color="auto"/>
            <w:right w:val="none" w:sz="0" w:space="0" w:color="auto"/>
          </w:divBdr>
        </w:div>
        <w:div w:id="2009596764">
          <w:marLeft w:val="0"/>
          <w:marRight w:val="0"/>
          <w:marTop w:val="0"/>
          <w:marBottom w:val="0"/>
          <w:divBdr>
            <w:top w:val="none" w:sz="0" w:space="0" w:color="auto"/>
            <w:left w:val="none" w:sz="0" w:space="0" w:color="auto"/>
            <w:bottom w:val="none" w:sz="0" w:space="0" w:color="auto"/>
            <w:right w:val="none" w:sz="0" w:space="0" w:color="auto"/>
          </w:divBdr>
        </w:div>
        <w:div w:id="2017611114">
          <w:marLeft w:val="0"/>
          <w:marRight w:val="0"/>
          <w:marTop w:val="0"/>
          <w:marBottom w:val="0"/>
          <w:divBdr>
            <w:top w:val="none" w:sz="0" w:space="0" w:color="auto"/>
            <w:left w:val="none" w:sz="0" w:space="0" w:color="auto"/>
            <w:bottom w:val="none" w:sz="0" w:space="0" w:color="auto"/>
            <w:right w:val="none" w:sz="0" w:space="0" w:color="auto"/>
          </w:divBdr>
        </w:div>
        <w:div w:id="2021540378">
          <w:marLeft w:val="0"/>
          <w:marRight w:val="0"/>
          <w:marTop w:val="0"/>
          <w:marBottom w:val="0"/>
          <w:divBdr>
            <w:top w:val="none" w:sz="0" w:space="0" w:color="auto"/>
            <w:left w:val="none" w:sz="0" w:space="0" w:color="auto"/>
            <w:bottom w:val="none" w:sz="0" w:space="0" w:color="auto"/>
            <w:right w:val="none" w:sz="0" w:space="0" w:color="auto"/>
          </w:divBdr>
        </w:div>
        <w:div w:id="2026325184">
          <w:marLeft w:val="0"/>
          <w:marRight w:val="0"/>
          <w:marTop w:val="0"/>
          <w:marBottom w:val="0"/>
          <w:divBdr>
            <w:top w:val="none" w:sz="0" w:space="0" w:color="auto"/>
            <w:left w:val="none" w:sz="0" w:space="0" w:color="auto"/>
            <w:bottom w:val="none" w:sz="0" w:space="0" w:color="auto"/>
            <w:right w:val="none" w:sz="0" w:space="0" w:color="auto"/>
          </w:divBdr>
        </w:div>
        <w:div w:id="2030524971">
          <w:marLeft w:val="0"/>
          <w:marRight w:val="0"/>
          <w:marTop w:val="0"/>
          <w:marBottom w:val="0"/>
          <w:divBdr>
            <w:top w:val="none" w:sz="0" w:space="0" w:color="auto"/>
            <w:left w:val="none" w:sz="0" w:space="0" w:color="auto"/>
            <w:bottom w:val="none" w:sz="0" w:space="0" w:color="auto"/>
            <w:right w:val="none" w:sz="0" w:space="0" w:color="auto"/>
          </w:divBdr>
        </w:div>
        <w:div w:id="2037731805">
          <w:marLeft w:val="0"/>
          <w:marRight w:val="0"/>
          <w:marTop w:val="0"/>
          <w:marBottom w:val="0"/>
          <w:divBdr>
            <w:top w:val="none" w:sz="0" w:space="0" w:color="auto"/>
            <w:left w:val="none" w:sz="0" w:space="0" w:color="auto"/>
            <w:bottom w:val="none" w:sz="0" w:space="0" w:color="auto"/>
            <w:right w:val="none" w:sz="0" w:space="0" w:color="auto"/>
          </w:divBdr>
        </w:div>
        <w:div w:id="2039962678">
          <w:marLeft w:val="0"/>
          <w:marRight w:val="0"/>
          <w:marTop w:val="0"/>
          <w:marBottom w:val="0"/>
          <w:divBdr>
            <w:top w:val="none" w:sz="0" w:space="0" w:color="auto"/>
            <w:left w:val="none" w:sz="0" w:space="0" w:color="auto"/>
            <w:bottom w:val="none" w:sz="0" w:space="0" w:color="auto"/>
            <w:right w:val="none" w:sz="0" w:space="0" w:color="auto"/>
          </w:divBdr>
        </w:div>
        <w:div w:id="2047758310">
          <w:marLeft w:val="0"/>
          <w:marRight w:val="0"/>
          <w:marTop w:val="0"/>
          <w:marBottom w:val="0"/>
          <w:divBdr>
            <w:top w:val="none" w:sz="0" w:space="0" w:color="auto"/>
            <w:left w:val="none" w:sz="0" w:space="0" w:color="auto"/>
            <w:bottom w:val="none" w:sz="0" w:space="0" w:color="auto"/>
            <w:right w:val="none" w:sz="0" w:space="0" w:color="auto"/>
          </w:divBdr>
        </w:div>
        <w:div w:id="2057774759">
          <w:marLeft w:val="0"/>
          <w:marRight w:val="0"/>
          <w:marTop w:val="0"/>
          <w:marBottom w:val="0"/>
          <w:divBdr>
            <w:top w:val="none" w:sz="0" w:space="0" w:color="auto"/>
            <w:left w:val="none" w:sz="0" w:space="0" w:color="auto"/>
            <w:bottom w:val="none" w:sz="0" w:space="0" w:color="auto"/>
            <w:right w:val="none" w:sz="0" w:space="0" w:color="auto"/>
          </w:divBdr>
        </w:div>
        <w:div w:id="2064325576">
          <w:marLeft w:val="0"/>
          <w:marRight w:val="0"/>
          <w:marTop w:val="0"/>
          <w:marBottom w:val="0"/>
          <w:divBdr>
            <w:top w:val="none" w:sz="0" w:space="0" w:color="auto"/>
            <w:left w:val="none" w:sz="0" w:space="0" w:color="auto"/>
            <w:bottom w:val="none" w:sz="0" w:space="0" w:color="auto"/>
            <w:right w:val="none" w:sz="0" w:space="0" w:color="auto"/>
          </w:divBdr>
        </w:div>
        <w:div w:id="2095472450">
          <w:marLeft w:val="0"/>
          <w:marRight w:val="0"/>
          <w:marTop w:val="0"/>
          <w:marBottom w:val="0"/>
          <w:divBdr>
            <w:top w:val="none" w:sz="0" w:space="0" w:color="auto"/>
            <w:left w:val="none" w:sz="0" w:space="0" w:color="auto"/>
            <w:bottom w:val="none" w:sz="0" w:space="0" w:color="auto"/>
            <w:right w:val="none" w:sz="0" w:space="0" w:color="auto"/>
          </w:divBdr>
        </w:div>
        <w:div w:id="2111077073">
          <w:marLeft w:val="0"/>
          <w:marRight w:val="0"/>
          <w:marTop w:val="0"/>
          <w:marBottom w:val="0"/>
          <w:divBdr>
            <w:top w:val="none" w:sz="0" w:space="0" w:color="auto"/>
            <w:left w:val="none" w:sz="0" w:space="0" w:color="auto"/>
            <w:bottom w:val="none" w:sz="0" w:space="0" w:color="auto"/>
            <w:right w:val="none" w:sz="0" w:space="0" w:color="auto"/>
          </w:divBdr>
        </w:div>
        <w:div w:id="2121340359">
          <w:marLeft w:val="0"/>
          <w:marRight w:val="0"/>
          <w:marTop w:val="0"/>
          <w:marBottom w:val="0"/>
          <w:divBdr>
            <w:top w:val="none" w:sz="0" w:space="0" w:color="auto"/>
            <w:left w:val="none" w:sz="0" w:space="0" w:color="auto"/>
            <w:bottom w:val="none" w:sz="0" w:space="0" w:color="auto"/>
            <w:right w:val="none" w:sz="0" w:space="0" w:color="auto"/>
          </w:divBdr>
        </w:div>
      </w:divsChild>
    </w:div>
    <w:div w:id="560336895">
      <w:bodyDiv w:val="1"/>
      <w:marLeft w:val="0"/>
      <w:marRight w:val="0"/>
      <w:marTop w:val="0"/>
      <w:marBottom w:val="0"/>
      <w:divBdr>
        <w:top w:val="none" w:sz="0" w:space="0" w:color="auto"/>
        <w:left w:val="none" w:sz="0" w:space="0" w:color="auto"/>
        <w:bottom w:val="none" w:sz="0" w:space="0" w:color="auto"/>
        <w:right w:val="none" w:sz="0" w:space="0" w:color="auto"/>
      </w:divBdr>
    </w:div>
    <w:div w:id="608852165">
      <w:bodyDiv w:val="1"/>
      <w:marLeft w:val="0"/>
      <w:marRight w:val="0"/>
      <w:marTop w:val="0"/>
      <w:marBottom w:val="0"/>
      <w:divBdr>
        <w:top w:val="none" w:sz="0" w:space="0" w:color="auto"/>
        <w:left w:val="none" w:sz="0" w:space="0" w:color="auto"/>
        <w:bottom w:val="none" w:sz="0" w:space="0" w:color="auto"/>
        <w:right w:val="none" w:sz="0" w:space="0" w:color="auto"/>
      </w:divBdr>
    </w:div>
    <w:div w:id="867375043">
      <w:bodyDiv w:val="1"/>
      <w:marLeft w:val="0"/>
      <w:marRight w:val="0"/>
      <w:marTop w:val="0"/>
      <w:marBottom w:val="0"/>
      <w:divBdr>
        <w:top w:val="none" w:sz="0" w:space="0" w:color="auto"/>
        <w:left w:val="none" w:sz="0" w:space="0" w:color="auto"/>
        <w:bottom w:val="none" w:sz="0" w:space="0" w:color="auto"/>
        <w:right w:val="none" w:sz="0" w:space="0" w:color="auto"/>
      </w:divBdr>
    </w:div>
    <w:div w:id="9086151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2568753">
      <w:bodyDiv w:val="1"/>
      <w:marLeft w:val="0"/>
      <w:marRight w:val="0"/>
      <w:marTop w:val="0"/>
      <w:marBottom w:val="0"/>
      <w:divBdr>
        <w:top w:val="none" w:sz="0" w:space="0" w:color="auto"/>
        <w:left w:val="none" w:sz="0" w:space="0" w:color="auto"/>
        <w:bottom w:val="none" w:sz="0" w:space="0" w:color="auto"/>
        <w:right w:val="none" w:sz="0" w:space="0" w:color="auto"/>
      </w:divBdr>
      <w:divsChild>
        <w:div w:id="604775091">
          <w:marLeft w:val="-251"/>
          <w:marRight w:val="-251"/>
          <w:marTop w:val="0"/>
          <w:marBottom w:val="0"/>
          <w:divBdr>
            <w:top w:val="none" w:sz="0" w:space="0" w:color="auto"/>
            <w:left w:val="none" w:sz="0" w:space="0" w:color="auto"/>
            <w:bottom w:val="none" w:sz="0" w:space="0" w:color="auto"/>
            <w:right w:val="none" w:sz="0" w:space="0" w:color="auto"/>
          </w:divBdr>
          <w:divsChild>
            <w:div w:id="522985568">
              <w:marLeft w:val="0"/>
              <w:marRight w:val="0"/>
              <w:marTop w:val="0"/>
              <w:marBottom w:val="0"/>
              <w:divBdr>
                <w:top w:val="none" w:sz="0" w:space="0" w:color="auto"/>
                <w:left w:val="none" w:sz="0" w:space="0" w:color="auto"/>
                <w:bottom w:val="none" w:sz="0" w:space="0" w:color="auto"/>
                <w:right w:val="none" w:sz="0" w:space="0" w:color="auto"/>
              </w:divBdr>
              <w:divsChild>
                <w:div w:id="1047340662">
                  <w:marLeft w:val="-251"/>
                  <w:marRight w:val="-251"/>
                  <w:marTop w:val="0"/>
                  <w:marBottom w:val="0"/>
                  <w:divBdr>
                    <w:top w:val="none" w:sz="0" w:space="0" w:color="auto"/>
                    <w:left w:val="none" w:sz="0" w:space="0" w:color="auto"/>
                    <w:bottom w:val="none" w:sz="0" w:space="0" w:color="auto"/>
                    <w:right w:val="none" w:sz="0" w:space="0" w:color="auto"/>
                  </w:divBdr>
                  <w:divsChild>
                    <w:div w:id="1027178119">
                      <w:marLeft w:val="10883"/>
                      <w:marRight w:val="0"/>
                      <w:marTop w:val="0"/>
                      <w:marBottom w:val="0"/>
                      <w:divBdr>
                        <w:top w:val="none" w:sz="0" w:space="0" w:color="auto"/>
                        <w:left w:val="none" w:sz="0" w:space="0" w:color="auto"/>
                        <w:bottom w:val="none" w:sz="0" w:space="0" w:color="auto"/>
                        <w:right w:val="none" w:sz="0" w:space="0" w:color="auto"/>
                      </w:divBdr>
                      <w:divsChild>
                        <w:div w:id="5172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656522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2459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7292911">
      <w:bodyDiv w:val="1"/>
      <w:marLeft w:val="0"/>
      <w:marRight w:val="0"/>
      <w:marTop w:val="0"/>
      <w:marBottom w:val="0"/>
      <w:divBdr>
        <w:top w:val="none" w:sz="0" w:space="0" w:color="auto"/>
        <w:left w:val="none" w:sz="0" w:space="0" w:color="auto"/>
        <w:bottom w:val="none" w:sz="0" w:space="0" w:color="auto"/>
        <w:right w:val="none" w:sz="0" w:space="0" w:color="auto"/>
      </w:divBdr>
    </w:div>
    <w:div w:id="1842160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817666">
      <w:bodyDiv w:val="1"/>
      <w:marLeft w:val="0"/>
      <w:marRight w:val="0"/>
      <w:marTop w:val="0"/>
      <w:marBottom w:val="0"/>
      <w:divBdr>
        <w:top w:val="none" w:sz="0" w:space="0" w:color="auto"/>
        <w:left w:val="none" w:sz="0" w:space="0" w:color="auto"/>
        <w:bottom w:val="none" w:sz="0" w:space="0" w:color="auto"/>
        <w:right w:val="none" w:sz="0" w:space="0" w:color="auto"/>
      </w:divBdr>
      <w:divsChild>
        <w:div w:id="549707">
          <w:marLeft w:val="0"/>
          <w:marRight w:val="0"/>
          <w:marTop w:val="0"/>
          <w:marBottom w:val="0"/>
          <w:divBdr>
            <w:top w:val="none" w:sz="0" w:space="0" w:color="auto"/>
            <w:left w:val="none" w:sz="0" w:space="0" w:color="auto"/>
            <w:bottom w:val="none" w:sz="0" w:space="0" w:color="auto"/>
            <w:right w:val="none" w:sz="0" w:space="0" w:color="auto"/>
          </w:divBdr>
        </w:div>
        <w:div w:id="106437260">
          <w:marLeft w:val="0"/>
          <w:marRight w:val="0"/>
          <w:marTop w:val="0"/>
          <w:marBottom w:val="0"/>
          <w:divBdr>
            <w:top w:val="none" w:sz="0" w:space="0" w:color="auto"/>
            <w:left w:val="none" w:sz="0" w:space="0" w:color="auto"/>
            <w:bottom w:val="none" w:sz="0" w:space="0" w:color="auto"/>
            <w:right w:val="none" w:sz="0" w:space="0" w:color="auto"/>
          </w:divBdr>
        </w:div>
        <w:div w:id="112753073">
          <w:marLeft w:val="0"/>
          <w:marRight w:val="0"/>
          <w:marTop w:val="0"/>
          <w:marBottom w:val="0"/>
          <w:divBdr>
            <w:top w:val="none" w:sz="0" w:space="0" w:color="auto"/>
            <w:left w:val="none" w:sz="0" w:space="0" w:color="auto"/>
            <w:bottom w:val="none" w:sz="0" w:space="0" w:color="auto"/>
            <w:right w:val="none" w:sz="0" w:space="0" w:color="auto"/>
          </w:divBdr>
        </w:div>
        <w:div w:id="119496811">
          <w:marLeft w:val="0"/>
          <w:marRight w:val="0"/>
          <w:marTop w:val="0"/>
          <w:marBottom w:val="0"/>
          <w:divBdr>
            <w:top w:val="none" w:sz="0" w:space="0" w:color="auto"/>
            <w:left w:val="none" w:sz="0" w:space="0" w:color="auto"/>
            <w:bottom w:val="none" w:sz="0" w:space="0" w:color="auto"/>
            <w:right w:val="none" w:sz="0" w:space="0" w:color="auto"/>
          </w:divBdr>
        </w:div>
        <w:div w:id="124743460">
          <w:marLeft w:val="0"/>
          <w:marRight w:val="0"/>
          <w:marTop w:val="0"/>
          <w:marBottom w:val="0"/>
          <w:divBdr>
            <w:top w:val="none" w:sz="0" w:space="0" w:color="auto"/>
            <w:left w:val="none" w:sz="0" w:space="0" w:color="auto"/>
            <w:bottom w:val="none" w:sz="0" w:space="0" w:color="auto"/>
            <w:right w:val="none" w:sz="0" w:space="0" w:color="auto"/>
          </w:divBdr>
        </w:div>
        <w:div w:id="128599086">
          <w:marLeft w:val="0"/>
          <w:marRight w:val="0"/>
          <w:marTop w:val="0"/>
          <w:marBottom w:val="0"/>
          <w:divBdr>
            <w:top w:val="none" w:sz="0" w:space="0" w:color="auto"/>
            <w:left w:val="none" w:sz="0" w:space="0" w:color="auto"/>
            <w:bottom w:val="none" w:sz="0" w:space="0" w:color="auto"/>
            <w:right w:val="none" w:sz="0" w:space="0" w:color="auto"/>
          </w:divBdr>
        </w:div>
        <w:div w:id="149370321">
          <w:marLeft w:val="0"/>
          <w:marRight w:val="0"/>
          <w:marTop w:val="0"/>
          <w:marBottom w:val="0"/>
          <w:divBdr>
            <w:top w:val="none" w:sz="0" w:space="0" w:color="auto"/>
            <w:left w:val="none" w:sz="0" w:space="0" w:color="auto"/>
            <w:bottom w:val="none" w:sz="0" w:space="0" w:color="auto"/>
            <w:right w:val="none" w:sz="0" w:space="0" w:color="auto"/>
          </w:divBdr>
        </w:div>
        <w:div w:id="154226579">
          <w:marLeft w:val="0"/>
          <w:marRight w:val="0"/>
          <w:marTop w:val="0"/>
          <w:marBottom w:val="0"/>
          <w:divBdr>
            <w:top w:val="none" w:sz="0" w:space="0" w:color="auto"/>
            <w:left w:val="none" w:sz="0" w:space="0" w:color="auto"/>
            <w:bottom w:val="none" w:sz="0" w:space="0" w:color="auto"/>
            <w:right w:val="none" w:sz="0" w:space="0" w:color="auto"/>
          </w:divBdr>
        </w:div>
        <w:div w:id="161892279">
          <w:marLeft w:val="0"/>
          <w:marRight w:val="0"/>
          <w:marTop w:val="0"/>
          <w:marBottom w:val="0"/>
          <w:divBdr>
            <w:top w:val="none" w:sz="0" w:space="0" w:color="auto"/>
            <w:left w:val="none" w:sz="0" w:space="0" w:color="auto"/>
            <w:bottom w:val="none" w:sz="0" w:space="0" w:color="auto"/>
            <w:right w:val="none" w:sz="0" w:space="0" w:color="auto"/>
          </w:divBdr>
        </w:div>
        <w:div w:id="172232793">
          <w:marLeft w:val="0"/>
          <w:marRight w:val="0"/>
          <w:marTop w:val="0"/>
          <w:marBottom w:val="0"/>
          <w:divBdr>
            <w:top w:val="none" w:sz="0" w:space="0" w:color="auto"/>
            <w:left w:val="none" w:sz="0" w:space="0" w:color="auto"/>
            <w:bottom w:val="none" w:sz="0" w:space="0" w:color="auto"/>
            <w:right w:val="none" w:sz="0" w:space="0" w:color="auto"/>
          </w:divBdr>
        </w:div>
        <w:div w:id="178813072">
          <w:marLeft w:val="0"/>
          <w:marRight w:val="0"/>
          <w:marTop w:val="0"/>
          <w:marBottom w:val="0"/>
          <w:divBdr>
            <w:top w:val="none" w:sz="0" w:space="0" w:color="auto"/>
            <w:left w:val="none" w:sz="0" w:space="0" w:color="auto"/>
            <w:bottom w:val="none" w:sz="0" w:space="0" w:color="auto"/>
            <w:right w:val="none" w:sz="0" w:space="0" w:color="auto"/>
          </w:divBdr>
        </w:div>
        <w:div w:id="188420513">
          <w:marLeft w:val="0"/>
          <w:marRight w:val="0"/>
          <w:marTop w:val="0"/>
          <w:marBottom w:val="0"/>
          <w:divBdr>
            <w:top w:val="none" w:sz="0" w:space="0" w:color="auto"/>
            <w:left w:val="none" w:sz="0" w:space="0" w:color="auto"/>
            <w:bottom w:val="none" w:sz="0" w:space="0" w:color="auto"/>
            <w:right w:val="none" w:sz="0" w:space="0" w:color="auto"/>
          </w:divBdr>
        </w:div>
        <w:div w:id="194315888">
          <w:marLeft w:val="0"/>
          <w:marRight w:val="0"/>
          <w:marTop w:val="0"/>
          <w:marBottom w:val="0"/>
          <w:divBdr>
            <w:top w:val="none" w:sz="0" w:space="0" w:color="auto"/>
            <w:left w:val="none" w:sz="0" w:space="0" w:color="auto"/>
            <w:bottom w:val="none" w:sz="0" w:space="0" w:color="auto"/>
            <w:right w:val="none" w:sz="0" w:space="0" w:color="auto"/>
          </w:divBdr>
        </w:div>
        <w:div w:id="202525182">
          <w:marLeft w:val="0"/>
          <w:marRight w:val="0"/>
          <w:marTop w:val="0"/>
          <w:marBottom w:val="0"/>
          <w:divBdr>
            <w:top w:val="none" w:sz="0" w:space="0" w:color="auto"/>
            <w:left w:val="none" w:sz="0" w:space="0" w:color="auto"/>
            <w:bottom w:val="none" w:sz="0" w:space="0" w:color="auto"/>
            <w:right w:val="none" w:sz="0" w:space="0" w:color="auto"/>
          </w:divBdr>
        </w:div>
        <w:div w:id="237712282">
          <w:marLeft w:val="0"/>
          <w:marRight w:val="0"/>
          <w:marTop w:val="0"/>
          <w:marBottom w:val="0"/>
          <w:divBdr>
            <w:top w:val="none" w:sz="0" w:space="0" w:color="auto"/>
            <w:left w:val="none" w:sz="0" w:space="0" w:color="auto"/>
            <w:bottom w:val="none" w:sz="0" w:space="0" w:color="auto"/>
            <w:right w:val="none" w:sz="0" w:space="0" w:color="auto"/>
          </w:divBdr>
        </w:div>
        <w:div w:id="276061874">
          <w:marLeft w:val="0"/>
          <w:marRight w:val="0"/>
          <w:marTop w:val="0"/>
          <w:marBottom w:val="0"/>
          <w:divBdr>
            <w:top w:val="none" w:sz="0" w:space="0" w:color="auto"/>
            <w:left w:val="none" w:sz="0" w:space="0" w:color="auto"/>
            <w:bottom w:val="none" w:sz="0" w:space="0" w:color="auto"/>
            <w:right w:val="none" w:sz="0" w:space="0" w:color="auto"/>
          </w:divBdr>
        </w:div>
        <w:div w:id="288319611">
          <w:marLeft w:val="0"/>
          <w:marRight w:val="0"/>
          <w:marTop w:val="0"/>
          <w:marBottom w:val="0"/>
          <w:divBdr>
            <w:top w:val="none" w:sz="0" w:space="0" w:color="auto"/>
            <w:left w:val="none" w:sz="0" w:space="0" w:color="auto"/>
            <w:bottom w:val="none" w:sz="0" w:space="0" w:color="auto"/>
            <w:right w:val="none" w:sz="0" w:space="0" w:color="auto"/>
          </w:divBdr>
        </w:div>
        <w:div w:id="293487206">
          <w:marLeft w:val="0"/>
          <w:marRight w:val="0"/>
          <w:marTop w:val="0"/>
          <w:marBottom w:val="0"/>
          <w:divBdr>
            <w:top w:val="none" w:sz="0" w:space="0" w:color="auto"/>
            <w:left w:val="none" w:sz="0" w:space="0" w:color="auto"/>
            <w:bottom w:val="none" w:sz="0" w:space="0" w:color="auto"/>
            <w:right w:val="none" w:sz="0" w:space="0" w:color="auto"/>
          </w:divBdr>
        </w:div>
        <w:div w:id="309794034">
          <w:marLeft w:val="0"/>
          <w:marRight w:val="0"/>
          <w:marTop w:val="0"/>
          <w:marBottom w:val="0"/>
          <w:divBdr>
            <w:top w:val="none" w:sz="0" w:space="0" w:color="auto"/>
            <w:left w:val="none" w:sz="0" w:space="0" w:color="auto"/>
            <w:bottom w:val="none" w:sz="0" w:space="0" w:color="auto"/>
            <w:right w:val="none" w:sz="0" w:space="0" w:color="auto"/>
          </w:divBdr>
        </w:div>
        <w:div w:id="333998679">
          <w:marLeft w:val="0"/>
          <w:marRight w:val="0"/>
          <w:marTop w:val="0"/>
          <w:marBottom w:val="0"/>
          <w:divBdr>
            <w:top w:val="none" w:sz="0" w:space="0" w:color="auto"/>
            <w:left w:val="none" w:sz="0" w:space="0" w:color="auto"/>
            <w:bottom w:val="none" w:sz="0" w:space="0" w:color="auto"/>
            <w:right w:val="none" w:sz="0" w:space="0" w:color="auto"/>
          </w:divBdr>
        </w:div>
        <w:div w:id="382749767">
          <w:marLeft w:val="0"/>
          <w:marRight w:val="0"/>
          <w:marTop w:val="0"/>
          <w:marBottom w:val="0"/>
          <w:divBdr>
            <w:top w:val="none" w:sz="0" w:space="0" w:color="auto"/>
            <w:left w:val="none" w:sz="0" w:space="0" w:color="auto"/>
            <w:bottom w:val="none" w:sz="0" w:space="0" w:color="auto"/>
            <w:right w:val="none" w:sz="0" w:space="0" w:color="auto"/>
          </w:divBdr>
        </w:div>
        <w:div w:id="398869565">
          <w:marLeft w:val="0"/>
          <w:marRight w:val="0"/>
          <w:marTop w:val="0"/>
          <w:marBottom w:val="0"/>
          <w:divBdr>
            <w:top w:val="none" w:sz="0" w:space="0" w:color="auto"/>
            <w:left w:val="none" w:sz="0" w:space="0" w:color="auto"/>
            <w:bottom w:val="none" w:sz="0" w:space="0" w:color="auto"/>
            <w:right w:val="none" w:sz="0" w:space="0" w:color="auto"/>
          </w:divBdr>
        </w:div>
        <w:div w:id="409304371">
          <w:marLeft w:val="0"/>
          <w:marRight w:val="0"/>
          <w:marTop w:val="0"/>
          <w:marBottom w:val="0"/>
          <w:divBdr>
            <w:top w:val="none" w:sz="0" w:space="0" w:color="auto"/>
            <w:left w:val="none" w:sz="0" w:space="0" w:color="auto"/>
            <w:bottom w:val="none" w:sz="0" w:space="0" w:color="auto"/>
            <w:right w:val="none" w:sz="0" w:space="0" w:color="auto"/>
          </w:divBdr>
        </w:div>
        <w:div w:id="409812371">
          <w:marLeft w:val="0"/>
          <w:marRight w:val="0"/>
          <w:marTop w:val="0"/>
          <w:marBottom w:val="0"/>
          <w:divBdr>
            <w:top w:val="none" w:sz="0" w:space="0" w:color="auto"/>
            <w:left w:val="none" w:sz="0" w:space="0" w:color="auto"/>
            <w:bottom w:val="none" w:sz="0" w:space="0" w:color="auto"/>
            <w:right w:val="none" w:sz="0" w:space="0" w:color="auto"/>
          </w:divBdr>
        </w:div>
        <w:div w:id="412244834">
          <w:marLeft w:val="0"/>
          <w:marRight w:val="0"/>
          <w:marTop w:val="0"/>
          <w:marBottom w:val="0"/>
          <w:divBdr>
            <w:top w:val="none" w:sz="0" w:space="0" w:color="auto"/>
            <w:left w:val="none" w:sz="0" w:space="0" w:color="auto"/>
            <w:bottom w:val="none" w:sz="0" w:space="0" w:color="auto"/>
            <w:right w:val="none" w:sz="0" w:space="0" w:color="auto"/>
          </w:divBdr>
        </w:div>
        <w:div w:id="434591199">
          <w:marLeft w:val="0"/>
          <w:marRight w:val="0"/>
          <w:marTop w:val="0"/>
          <w:marBottom w:val="0"/>
          <w:divBdr>
            <w:top w:val="none" w:sz="0" w:space="0" w:color="auto"/>
            <w:left w:val="none" w:sz="0" w:space="0" w:color="auto"/>
            <w:bottom w:val="none" w:sz="0" w:space="0" w:color="auto"/>
            <w:right w:val="none" w:sz="0" w:space="0" w:color="auto"/>
          </w:divBdr>
        </w:div>
        <w:div w:id="445121609">
          <w:marLeft w:val="0"/>
          <w:marRight w:val="0"/>
          <w:marTop w:val="0"/>
          <w:marBottom w:val="0"/>
          <w:divBdr>
            <w:top w:val="none" w:sz="0" w:space="0" w:color="auto"/>
            <w:left w:val="none" w:sz="0" w:space="0" w:color="auto"/>
            <w:bottom w:val="none" w:sz="0" w:space="0" w:color="auto"/>
            <w:right w:val="none" w:sz="0" w:space="0" w:color="auto"/>
          </w:divBdr>
        </w:div>
        <w:div w:id="459151454">
          <w:marLeft w:val="0"/>
          <w:marRight w:val="0"/>
          <w:marTop w:val="0"/>
          <w:marBottom w:val="0"/>
          <w:divBdr>
            <w:top w:val="none" w:sz="0" w:space="0" w:color="auto"/>
            <w:left w:val="none" w:sz="0" w:space="0" w:color="auto"/>
            <w:bottom w:val="none" w:sz="0" w:space="0" w:color="auto"/>
            <w:right w:val="none" w:sz="0" w:space="0" w:color="auto"/>
          </w:divBdr>
        </w:div>
        <w:div w:id="509560962">
          <w:marLeft w:val="0"/>
          <w:marRight w:val="0"/>
          <w:marTop w:val="0"/>
          <w:marBottom w:val="0"/>
          <w:divBdr>
            <w:top w:val="none" w:sz="0" w:space="0" w:color="auto"/>
            <w:left w:val="none" w:sz="0" w:space="0" w:color="auto"/>
            <w:bottom w:val="none" w:sz="0" w:space="0" w:color="auto"/>
            <w:right w:val="none" w:sz="0" w:space="0" w:color="auto"/>
          </w:divBdr>
        </w:div>
        <w:div w:id="511380411">
          <w:marLeft w:val="0"/>
          <w:marRight w:val="0"/>
          <w:marTop w:val="0"/>
          <w:marBottom w:val="0"/>
          <w:divBdr>
            <w:top w:val="none" w:sz="0" w:space="0" w:color="auto"/>
            <w:left w:val="none" w:sz="0" w:space="0" w:color="auto"/>
            <w:bottom w:val="none" w:sz="0" w:space="0" w:color="auto"/>
            <w:right w:val="none" w:sz="0" w:space="0" w:color="auto"/>
          </w:divBdr>
        </w:div>
        <w:div w:id="517740225">
          <w:marLeft w:val="0"/>
          <w:marRight w:val="0"/>
          <w:marTop w:val="0"/>
          <w:marBottom w:val="0"/>
          <w:divBdr>
            <w:top w:val="none" w:sz="0" w:space="0" w:color="auto"/>
            <w:left w:val="none" w:sz="0" w:space="0" w:color="auto"/>
            <w:bottom w:val="none" w:sz="0" w:space="0" w:color="auto"/>
            <w:right w:val="none" w:sz="0" w:space="0" w:color="auto"/>
          </w:divBdr>
        </w:div>
        <w:div w:id="524948122">
          <w:marLeft w:val="0"/>
          <w:marRight w:val="0"/>
          <w:marTop w:val="0"/>
          <w:marBottom w:val="0"/>
          <w:divBdr>
            <w:top w:val="none" w:sz="0" w:space="0" w:color="auto"/>
            <w:left w:val="none" w:sz="0" w:space="0" w:color="auto"/>
            <w:bottom w:val="none" w:sz="0" w:space="0" w:color="auto"/>
            <w:right w:val="none" w:sz="0" w:space="0" w:color="auto"/>
          </w:divBdr>
        </w:div>
        <w:div w:id="530337685">
          <w:marLeft w:val="0"/>
          <w:marRight w:val="0"/>
          <w:marTop w:val="0"/>
          <w:marBottom w:val="0"/>
          <w:divBdr>
            <w:top w:val="none" w:sz="0" w:space="0" w:color="auto"/>
            <w:left w:val="none" w:sz="0" w:space="0" w:color="auto"/>
            <w:bottom w:val="none" w:sz="0" w:space="0" w:color="auto"/>
            <w:right w:val="none" w:sz="0" w:space="0" w:color="auto"/>
          </w:divBdr>
        </w:div>
        <w:div w:id="573508568">
          <w:marLeft w:val="0"/>
          <w:marRight w:val="0"/>
          <w:marTop w:val="0"/>
          <w:marBottom w:val="0"/>
          <w:divBdr>
            <w:top w:val="none" w:sz="0" w:space="0" w:color="auto"/>
            <w:left w:val="none" w:sz="0" w:space="0" w:color="auto"/>
            <w:bottom w:val="none" w:sz="0" w:space="0" w:color="auto"/>
            <w:right w:val="none" w:sz="0" w:space="0" w:color="auto"/>
          </w:divBdr>
        </w:div>
        <w:div w:id="578255441">
          <w:marLeft w:val="0"/>
          <w:marRight w:val="0"/>
          <w:marTop w:val="0"/>
          <w:marBottom w:val="0"/>
          <w:divBdr>
            <w:top w:val="none" w:sz="0" w:space="0" w:color="auto"/>
            <w:left w:val="none" w:sz="0" w:space="0" w:color="auto"/>
            <w:bottom w:val="none" w:sz="0" w:space="0" w:color="auto"/>
            <w:right w:val="none" w:sz="0" w:space="0" w:color="auto"/>
          </w:divBdr>
        </w:div>
        <w:div w:id="603848799">
          <w:marLeft w:val="0"/>
          <w:marRight w:val="0"/>
          <w:marTop w:val="0"/>
          <w:marBottom w:val="0"/>
          <w:divBdr>
            <w:top w:val="none" w:sz="0" w:space="0" w:color="auto"/>
            <w:left w:val="none" w:sz="0" w:space="0" w:color="auto"/>
            <w:bottom w:val="none" w:sz="0" w:space="0" w:color="auto"/>
            <w:right w:val="none" w:sz="0" w:space="0" w:color="auto"/>
          </w:divBdr>
        </w:div>
        <w:div w:id="623997048">
          <w:marLeft w:val="0"/>
          <w:marRight w:val="0"/>
          <w:marTop w:val="0"/>
          <w:marBottom w:val="0"/>
          <w:divBdr>
            <w:top w:val="none" w:sz="0" w:space="0" w:color="auto"/>
            <w:left w:val="none" w:sz="0" w:space="0" w:color="auto"/>
            <w:bottom w:val="none" w:sz="0" w:space="0" w:color="auto"/>
            <w:right w:val="none" w:sz="0" w:space="0" w:color="auto"/>
          </w:divBdr>
        </w:div>
        <w:div w:id="658460019">
          <w:marLeft w:val="0"/>
          <w:marRight w:val="0"/>
          <w:marTop w:val="0"/>
          <w:marBottom w:val="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
        <w:div w:id="676272218">
          <w:marLeft w:val="0"/>
          <w:marRight w:val="0"/>
          <w:marTop w:val="0"/>
          <w:marBottom w:val="0"/>
          <w:divBdr>
            <w:top w:val="none" w:sz="0" w:space="0" w:color="auto"/>
            <w:left w:val="none" w:sz="0" w:space="0" w:color="auto"/>
            <w:bottom w:val="none" w:sz="0" w:space="0" w:color="auto"/>
            <w:right w:val="none" w:sz="0" w:space="0" w:color="auto"/>
          </w:divBdr>
        </w:div>
        <w:div w:id="698162195">
          <w:marLeft w:val="0"/>
          <w:marRight w:val="0"/>
          <w:marTop w:val="0"/>
          <w:marBottom w:val="0"/>
          <w:divBdr>
            <w:top w:val="none" w:sz="0" w:space="0" w:color="auto"/>
            <w:left w:val="none" w:sz="0" w:space="0" w:color="auto"/>
            <w:bottom w:val="none" w:sz="0" w:space="0" w:color="auto"/>
            <w:right w:val="none" w:sz="0" w:space="0" w:color="auto"/>
          </w:divBdr>
        </w:div>
        <w:div w:id="710107615">
          <w:marLeft w:val="0"/>
          <w:marRight w:val="0"/>
          <w:marTop w:val="0"/>
          <w:marBottom w:val="0"/>
          <w:divBdr>
            <w:top w:val="none" w:sz="0" w:space="0" w:color="auto"/>
            <w:left w:val="none" w:sz="0" w:space="0" w:color="auto"/>
            <w:bottom w:val="none" w:sz="0" w:space="0" w:color="auto"/>
            <w:right w:val="none" w:sz="0" w:space="0" w:color="auto"/>
          </w:divBdr>
        </w:div>
        <w:div w:id="717776855">
          <w:marLeft w:val="0"/>
          <w:marRight w:val="0"/>
          <w:marTop w:val="0"/>
          <w:marBottom w:val="0"/>
          <w:divBdr>
            <w:top w:val="none" w:sz="0" w:space="0" w:color="auto"/>
            <w:left w:val="none" w:sz="0" w:space="0" w:color="auto"/>
            <w:bottom w:val="none" w:sz="0" w:space="0" w:color="auto"/>
            <w:right w:val="none" w:sz="0" w:space="0" w:color="auto"/>
          </w:divBdr>
        </w:div>
        <w:div w:id="736904495">
          <w:marLeft w:val="0"/>
          <w:marRight w:val="0"/>
          <w:marTop w:val="0"/>
          <w:marBottom w:val="0"/>
          <w:divBdr>
            <w:top w:val="none" w:sz="0" w:space="0" w:color="auto"/>
            <w:left w:val="none" w:sz="0" w:space="0" w:color="auto"/>
            <w:bottom w:val="none" w:sz="0" w:space="0" w:color="auto"/>
            <w:right w:val="none" w:sz="0" w:space="0" w:color="auto"/>
          </w:divBdr>
        </w:div>
        <w:div w:id="760033734">
          <w:marLeft w:val="0"/>
          <w:marRight w:val="0"/>
          <w:marTop w:val="0"/>
          <w:marBottom w:val="0"/>
          <w:divBdr>
            <w:top w:val="none" w:sz="0" w:space="0" w:color="auto"/>
            <w:left w:val="none" w:sz="0" w:space="0" w:color="auto"/>
            <w:bottom w:val="none" w:sz="0" w:space="0" w:color="auto"/>
            <w:right w:val="none" w:sz="0" w:space="0" w:color="auto"/>
          </w:divBdr>
        </w:div>
        <w:div w:id="767240180">
          <w:marLeft w:val="0"/>
          <w:marRight w:val="0"/>
          <w:marTop w:val="0"/>
          <w:marBottom w:val="0"/>
          <w:divBdr>
            <w:top w:val="none" w:sz="0" w:space="0" w:color="auto"/>
            <w:left w:val="none" w:sz="0" w:space="0" w:color="auto"/>
            <w:bottom w:val="none" w:sz="0" w:space="0" w:color="auto"/>
            <w:right w:val="none" w:sz="0" w:space="0" w:color="auto"/>
          </w:divBdr>
        </w:div>
        <w:div w:id="768241025">
          <w:marLeft w:val="0"/>
          <w:marRight w:val="0"/>
          <w:marTop w:val="0"/>
          <w:marBottom w:val="0"/>
          <w:divBdr>
            <w:top w:val="none" w:sz="0" w:space="0" w:color="auto"/>
            <w:left w:val="none" w:sz="0" w:space="0" w:color="auto"/>
            <w:bottom w:val="none" w:sz="0" w:space="0" w:color="auto"/>
            <w:right w:val="none" w:sz="0" w:space="0" w:color="auto"/>
          </w:divBdr>
        </w:div>
        <w:div w:id="772630666">
          <w:marLeft w:val="0"/>
          <w:marRight w:val="0"/>
          <w:marTop w:val="0"/>
          <w:marBottom w:val="0"/>
          <w:divBdr>
            <w:top w:val="none" w:sz="0" w:space="0" w:color="auto"/>
            <w:left w:val="none" w:sz="0" w:space="0" w:color="auto"/>
            <w:bottom w:val="none" w:sz="0" w:space="0" w:color="auto"/>
            <w:right w:val="none" w:sz="0" w:space="0" w:color="auto"/>
          </w:divBdr>
        </w:div>
        <w:div w:id="772895515">
          <w:marLeft w:val="0"/>
          <w:marRight w:val="0"/>
          <w:marTop w:val="0"/>
          <w:marBottom w:val="0"/>
          <w:divBdr>
            <w:top w:val="none" w:sz="0" w:space="0" w:color="auto"/>
            <w:left w:val="none" w:sz="0" w:space="0" w:color="auto"/>
            <w:bottom w:val="none" w:sz="0" w:space="0" w:color="auto"/>
            <w:right w:val="none" w:sz="0" w:space="0" w:color="auto"/>
          </w:divBdr>
        </w:div>
        <w:div w:id="780153411">
          <w:marLeft w:val="0"/>
          <w:marRight w:val="0"/>
          <w:marTop w:val="0"/>
          <w:marBottom w:val="0"/>
          <w:divBdr>
            <w:top w:val="none" w:sz="0" w:space="0" w:color="auto"/>
            <w:left w:val="none" w:sz="0" w:space="0" w:color="auto"/>
            <w:bottom w:val="none" w:sz="0" w:space="0" w:color="auto"/>
            <w:right w:val="none" w:sz="0" w:space="0" w:color="auto"/>
          </w:divBdr>
        </w:div>
        <w:div w:id="786003071">
          <w:marLeft w:val="0"/>
          <w:marRight w:val="0"/>
          <w:marTop w:val="0"/>
          <w:marBottom w:val="0"/>
          <w:divBdr>
            <w:top w:val="none" w:sz="0" w:space="0" w:color="auto"/>
            <w:left w:val="none" w:sz="0" w:space="0" w:color="auto"/>
            <w:bottom w:val="none" w:sz="0" w:space="0" w:color="auto"/>
            <w:right w:val="none" w:sz="0" w:space="0" w:color="auto"/>
          </w:divBdr>
        </w:div>
        <w:div w:id="790828113">
          <w:marLeft w:val="0"/>
          <w:marRight w:val="0"/>
          <w:marTop w:val="0"/>
          <w:marBottom w:val="0"/>
          <w:divBdr>
            <w:top w:val="none" w:sz="0" w:space="0" w:color="auto"/>
            <w:left w:val="none" w:sz="0" w:space="0" w:color="auto"/>
            <w:bottom w:val="none" w:sz="0" w:space="0" w:color="auto"/>
            <w:right w:val="none" w:sz="0" w:space="0" w:color="auto"/>
          </w:divBdr>
        </w:div>
        <w:div w:id="797144925">
          <w:marLeft w:val="0"/>
          <w:marRight w:val="0"/>
          <w:marTop w:val="0"/>
          <w:marBottom w:val="0"/>
          <w:divBdr>
            <w:top w:val="none" w:sz="0" w:space="0" w:color="auto"/>
            <w:left w:val="none" w:sz="0" w:space="0" w:color="auto"/>
            <w:bottom w:val="none" w:sz="0" w:space="0" w:color="auto"/>
            <w:right w:val="none" w:sz="0" w:space="0" w:color="auto"/>
          </w:divBdr>
        </w:div>
        <w:div w:id="806703434">
          <w:marLeft w:val="0"/>
          <w:marRight w:val="0"/>
          <w:marTop w:val="0"/>
          <w:marBottom w:val="0"/>
          <w:divBdr>
            <w:top w:val="none" w:sz="0" w:space="0" w:color="auto"/>
            <w:left w:val="none" w:sz="0" w:space="0" w:color="auto"/>
            <w:bottom w:val="none" w:sz="0" w:space="0" w:color="auto"/>
            <w:right w:val="none" w:sz="0" w:space="0" w:color="auto"/>
          </w:divBdr>
        </w:div>
        <w:div w:id="818812850">
          <w:marLeft w:val="0"/>
          <w:marRight w:val="0"/>
          <w:marTop w:val="0"/>
          <w:marBottom w:val="0"/>
          <w:divBdr>
            <w:top w:val="none" w:sz="0" w:space="0" w:color="auto"/>
            <w:left w:val="none" w:sz="0" w:space="0" w:color="auto"/>
            <w:bottom w:val="none" w:sz="0" w:space="0" w:color="auto"/>
            <w:right w:val="none" w:sz="0" w:space="0" w:color="auto"/>
          </w:divBdr>
        </w:div>
        <w:div w:id="832986652">
          <w:marLeft w:val="0"/>
          <w:marRight w:val="0"/>
          <w:marTop w:val="0"/>
          <w:marBottom w:val="0"/>
          <w:divBdr>
            <w:top w:val="none" w:sz="0" w:space="0" w:color="auto"/>
            <w:left w:val="none" w:sz="0" w:space="0" w:color="auto"/>
            <w:bottom w:val="none" w:sz="0" w:space="0" w:color="auto"/>
            <w:right w:val="none" w:sz="0" w:space="0" w:color="auto"/>
          </w:divBdr>
        </w:div>
        <w:div w:id="835801186">
          <w:marLeft w:val="0"/>
          <w:marRight w:val="0"/>
          <w:marTop w:val="0"/>
          <w:marBottom w:val="0"/>
          <w:divBdr>
            <w:top w:val="none" w:sz="0" w:space="0" w:color="auto"/>
            <w:left w:val="none" w:sz="0" w:space="0" w:color="auto"/>
            <w:bottom w:val="none" w:sz="0" w:space="0" w:color="auto"/>
            <w:right w:val="none" w:sz="0" w:space="0" w:color="auto"/>
          </w:divBdr>
        </w:div>
        <w:div w:id="837771709">
          <w:marLeft w:val="0"/>
          <w:marRight w:val="0"/>
          <w:marTop w:val="0"/>
          <w:marBottom w:val="0"/>
          <w:divBdr>
            <w:top w:val="none" w:sz="0" w:space="0" w:color="auto"/>
            <w:left w:val="none" w:sz="0" w:space="0" w:color="auto"/>
            <w:bottom w:val="none" w:sz="0" w:space="0" w:color="auto"/>
            <w:right w:val="none" w:sz="0" w:space="0" w:color="auto"/>
          </w:divBdr>
        </w:div>
        <w:div w:id="870608770">
          <w:marLeft w:val="0"/>
          <w:marRight w:val="0"/>
          <w:marTop w:val="0"/>
          <w:marBottom w:val="0"/>
          <w:divBdr>
            <w:top w:val="none" w:sz="0" w:space="0" w:color="auto"/>
            <w:left w:val="none" w:sz="0" w:space="0" w:color="auto"/>
            <w:bottom w:val="none" w:sz="0" w:space="0" w:color="auto"/>
            <w:right w:val="none" w:sz="0" w:space="0" w:color="auto"/>
          </w:divBdr>
        </w:div>
        <w:div w:id="882787590">
          <w:marLeft w:val="0"/>
          <w:marRight w:val="0"/>
          <w:marTop w:val="0"/>
          <w:marBottom w:val="0"/>
          <w:divBdr>
            <w:top w:val="none" w:sz="0" w:space="0" w:color="auto"/>
            <w:left w:val="none" w:sz="0" w:space="0" w:color="auto"/>
            <w:bottom w:val="none" w:sz="0" w:space="0" w:color="auto"/>
            <w:right w:val="none" w:sz="0" w:space="0" w:color="auto"/>
          </w:divBdr>
        </w:div>
        <w:div w:id="894197698">
          <w:marLeft w:val="0"/>
          <w:marRight w:val="0"/>
          <w:marTop w:val="0"/>
          <w:marBottom w:val="0"/>
          <w:divBdr>
            <w:top w:val="none" w:sz="0" w:space="0" w:color="auto"/>
            <w:left w:val="none" w:sz="0" w:space="0" w:color="auto"/>
            <w:bottom w:val="none" w:sz="0" w:space="0" w:color="auto"/>
            <w:right w:val="none" w:sz="0" w:space="0" w:color="auto"/>
          </w:divBdr>
        </w:div>
        <w:div w:id="900598729">
          <w:marLeft w:val="0"/>
          <w:marRight w:val="0"/>
          <w:marTop w:val="0"/>
          <w:marBottom w:val="0"/>
          <w:divBdr>
            <w:top w:val="none" w:sz="0" w:space="0" w:color="auto"/>
            <w:left w:val="none" w:sz="0" w:space="0" w:color="auto"/>
            <w:bottom w:val="none" w:sz="0" w:space="0" w:color="auto"/>
            <w:right w:val="none" w:sz="0" w:space="0" w:color="auto"/>
          </w:divBdr>
        </w:div>
        <w:div w:id="911087528">
          <w:marLeft w:val="0"/>
          <w:marRight w:val="0"/>
          <w:marTop w:val="0"/>
          <w:marBottom w:val="0"/>
          <w:divBdr>
            <w:top w:val="none" w:sz="0" w:space="0" w:color="auto"/>
            <w:left w:val="none" w:sz="0" w:space="0" w:color="auto"/>
            <w:bottom w:val="none" w:sz="0" w:space="0" w:color="auto"/>
            <w:right w:val="none" w:sz="0" w:space="0" w:color="auto"/>
          </w:divBdr>
        </w:div>
        <w:div w:id="927083171">
          <w:marLeft w:val="0"/>
          <w:marRight w:val="0"/>
          <w:marTop w:val="0"/>
          <w:marBottom w:val="0"/>
          <w:divBdr>
            <w:top w:val="none" w:sz="0" w:space="0" w:color="auto"/>
            <w:left w:val="none" w:sz="0" w:space="0" w:color="auto"/>
            <w:bottom w:val="none" w:sz="0" w:space="0" w:color="auto"/>
            <w:right w:val="none" w:sz="0" w:space="0" w:color="auto"/>
          </w:divBdr>
        </w:div>
        <w:div w:id="927155014">
          <w:marLeft w:val="0"/>
          <w:marRight w:val="0"/>
          <w:marTop w:val="0"/>
          <w:marBottom w:val="0"/>
          <w:divBdr>
            <w:top w:val="none" w:sz="0" w:space="0" w:color="auto"/>
            <w:left w:val="none" w:sz="0" w:space="0" w:color="auto"/>
            <w:bottom w:val="none" w:sz="0" w:space="0" w:color="auto"/>
            <w:right w:val="none" w:sz="0" w:space="0" w:color="auto"/>
          </w:divBdr>
        </w:div>
        <w:div w:id="948898064">
          <w:marLeft w:val="0"/>
          <w:marRight w:val="0"/>
          <w:marTop w:val="0"/>
          <w:marBottom w:val="0"/>
          <w:divBdr>
            <w:top w:val="none" w:sz="0" w:space="0" w:color="auto"/>
            <w:left w:val="none" w:sz="0" w:space="0" w:color="auto"/>
            <w:bottom w:val="none" w:sz="0" w:space="0" w:color="auto"/>
            <w:right w:val="none" w:sz="0" w:space="0" w:color="auto"/>
          </w:divBdr>
        </w:div>
        <w:div w:id="969634567">
          <w:marLeft w:val="0"/>
          <w:marRight w:val="0"/>
          <w:marTop w:val="0"/>
          <w:marBottom w:val="0"/>
          <w:divBdr>
            <w:top w:val="none" w:sz="0" w:space="0" w:color="auto"/>
            <w:left w:val="none" w:sz="0" w:space="0" w:color="auto"/>
            <w:bottom w:val="none" w:sz="0" w:space="0" w:color="auto"/>
            <w:right w:val="none" w:sz="0" w:space="0" w:color="auto"/>
          </w:divBdr>
        </w:div>
        <w:div w:id="982931148">
          <w:marLeft w:val="0"/>
          <w:marRight w:val="0"/>
          <w:marTop w:val="0"/>
          <w:marBottom w:val="0"/>
          <w:divBdr>
            <w:top w:val="none" w:sz="0" w:space="0" w:color="auto"/>
            <w:left w:val="none" w:sz="0" w:space="0" w:color="auto"/>
            <w:bottom w:val="none" w:sz="0" w:space="0" w:color="auto"/>
            <w:right w:val="none" w:sz="0" w:space="0" w:color="auto"/>
          </w:divBdr>
        </w:div>
        <w:div w:id="999969478">
          <w:marLeft w:val="0"/>
          <w:marRight w:val="0"/>
          <w:marTop w:val="0"/>
          <w:marBottom w:val="0"/>
          <w:divBdr>
            <w:top w:val="none" w:sz="0" w:space="0" w:color="auto"/>
            <w:left w:val="none" w:sz="0" w:space="0" w:color="auto"/>
            <w:bottom w:val="none" w:sz="0" w:space="0" w:color="auto"/>
            <w:right w:val="none" w:sz="0" w:space="0" w:color="auto"/>
          </w:divBdr>
        </w:div>
        <w:div w:id="1005283347">
          <w:marLeft w:val="0"/>
          <w:marRight w:val="0"/>
          <w:marTop w:val="0"/>
          <w:marBottom w:val="0"/>
          <w:divBdr>
            <w:top w:val="none" w:sz="0" w:space="0" w:color="auto"/>
            <w:left w:val="none" w:sz="0" w:space="0" w:color="auto"/>
            <w:bottom w:val="none" w:sz="0" w:space="0" w:color="auto"/>
            <w:right w:val="none" w:sz="0" w:space="0" w:color="auto"/>
          </w:divBdr>
        </w:div>
        <w:div w:id="1077290077">
          <w:marLeft w:val="0"/>
          <w:marRight w:val="0"/>
          <w:marTop w:val="0"/>
          <w:marBottom w:val="0"/>
          <w:divBdr>
            <w:top w:val="none" w:sz="0" w:space="0" w:color="auto"/>
            <w:left w:val="none" w:sz="0" w:space="0" w:color="auto"/>
            <w:bottom w:val="none" w:sz="0" w:space="0" w:color="auto"/>
            <w:right w:val="none" w:sz="0" w:space="0" w:color="auto"/>
          </w:divBdr>
        </w:div>
        <w:div w:id="1102072188">
          <w:marLeft w:val="0"/>
          <w:marRight w:val="0"/>
          <w:marTop w:val="0"/>
          <w:marBottom w:val="0"/>
          <w:divBdr>
            <w:top w:val="none" w:sz="0" w:space="0" w:color="auto"/>
            <w:left w:val="none" w:sz="0" w:space="0" w:color="auto"/>
            <w:bottom w:val="none" w:sz="0" w:space="0" w:color="auto"/>
            <w:right w:val="none" w:sz="0" w:space="0" w:color="auto"/>
          </w:divBdr>
        </w:div>
        <w:div w:id="1102921339">
          <w:marLeft w:val="0"/>
          <w:marRight w:val="0"/>
          <w:marTop w:val="0"/>
          <w:marBottom w:val="0"/>
          <w:divBdr>
            <w:top w:val="none" w:sz="0" w:space="0" w:color="auto"/>
            <w:left w:val="none" w:sz="0" w:space="0" w:color="auto"/>
            <w:bottom w:val="none" w:sz="0" w:space="0" w:color="auto"/>
            <w:right w:val="none" w:sz="0" w:space="0" w:color="auto"/>
          </w:divBdr>
        </w:div>
        <w:div w:id="1113669473">
          <w:marLeft w:val="0"/>
          <w:marRight w:val="0"/>
          <w:marTop w:val="0"/>
          <w:marBottom w:val="0"/>
          <w:divBdr>
            <w:top w:val="none" w:sz="0" w:space="0" w:color="auto"/>
            <w:left w:val="none" w:sz="0" w:space="0" w:color="auto"/>
            <w:bottom w:val="none" w:sz="0" w:space="0" w:color="auto"/>
            <w:right w:val="none" w:sz="0" w:space="0" w:color="auto"/>
          </w:divBdr>
        </w:div>
        <w:div w:id="1122653489">
          <w:marLeft w:val="0"/>
          <w:marRight w:val="0"/>
          <w:marTop w:val="0"/>
          <w:marBottom w:val="0"/>
          <w:divBdr>
            <w:top w:val="none" w:sz="0" w:space="0" w:color="auto"/>
            <w:left w:val="none" w:sz="0" w:space="0" w:color="auto"/>
            <w:bottom w:val="none" w:sz="0" w:space="0" w:color="auto"/>
            <w:right w:val="none" w:sz="0" w:space="0" w:color="auto"/>
          </w:divBdr>
        </w:div>
        <w:div w:id="1142966867">
          <w:marLeft w:val="0"/>
          <w:marRight w:val="0"/>
          <w:marTop w:val="0"/>
          <w:marBottom w:val="0"/>
          <w:divBdr>
            <w:top w:val="none" w:sz="0" w:space="0" w:color="auto"/>
            <w:left w:val="none" w:sz="0" w:space="0" w:color="auto"/>
            <w:bottom w:val="none" w:sz="0" w:space="0" w:color="auto"/>
            <w:right w:val="none" w:sz="0" w:space="0" w:color="auto"/>
          </w:divBdr>
        </w:div>
        <w:div w:id="1177354272">
          <w:marLeft w:val="0"/>
          <w:marRight w:val="0"/>
          <w:marTop w:val="0"/>
          <w:marBottom w:val="0"/>
          <w:divBdr>
            <w:top w:val="none" w:sz="0" w:space="0" w:color="auto"/>
            <w:left w:val="none" w:sz="0" w:space="0" w:color="auto"/>
            <w:bottom w:val="none" w:sz="0" w:space="0" w:color="auto"/>
            <w:right w:val="none" w:sz="0" w:space="0" w:color="auto"/>
          </w:divBdr>
        </w:div>
        <w:div w:id="1179151410">
          <w:marLeft w:val="0"/>
          <w:marRight w:val="0"/>
          <w:marTop w:val="0"/>
          <w:marBottom w:val="0"/>
          <w:divBdr>
            <w:top w:val="none" w:sz="0" w:space="0" w:color="auto"/>
            <w:left w:val="none" w:sz="0" w:space="0" w:color="auto"/>
            <w:bottom w:val="none" w:sz="0" w:space="0" w:color="auto"/>
            <w:right w:val="none" w:sz="0" w:space="0" w:color="auto"/>
          </w:divBdr>
        </w:div>
        <w:div w:id="1195727248">
          <w:marLeft w:val="0"/>
          <w:marRight w:val="0"/>
          <w:marTop w:val="0"/>
          <w:marBottom w:val="0"/>
          <w:divBdr>
            <w:top w:val="none" w:sz="0" w:space="0" w:color="auto"/>
            <w:left w:val="none" w:sz="0" w:space="0" w:color="auto"/>
            <w:bottom w:val="none" w:sz="0" w:space="0" w:color="auto"/>
            <w:right w:val="none" w:sz="0" w:space="0" w:color="auto"/>
          </w:divBdr>
        </w:div>
        <w:div w:id="1211263560">
          <w:marLeft w:val="0"/>
          <w:marRight w:val="0"/>
          <w:marTop w:val="0"/>
          <w:marBottom w:val="0"/>
          <w:divBdr>
            <w:top w:val="none" w:sz="0" w:space="0" w:color="auto"/>
            <w:left w:val="none" w:sz="0" w:space="0" w:color="auto"/>
            <w:bottom w:val="none" w:sz="0" w:space="0" w:color="auto"/>
            <w:right w:val="none" w:sz="0" w:space="0" w:color="auto"/>
          </w:divBdr>
        </w:div>
        <w:div w:id="1215777833">
          <w:marLeft w:val="0"/>
          <w:marRight w:val="0"/>
          <w:marTop w:val="0"/>
          <w:marBottom w:val="0"/>
          <w:divBdr>
            <w:top w:val="none" w:sz="0" w:space="0" w:color="auto"/>
            <w:left w:val="none" w:sz="0" w:space="0" w:color="auto"/>
            <w:bottom w:val="none" w:sz="0" w:space="0" w:color="auto"/>
            <w:right w:val="none" w:sz="0" w:space="0" w:color="auto"/>
          </w:divBdr>
        </w:div>
        <w:div w:id="1252617686">
          <w:marLeft w:val="0"/>
          <w:marRight w:val="0"/>
          <w:marTop w:val="0"/>
          <w:marBottom w:val="0"/>
          <w:divBdr>
            <w:top w:val="none" w:sz="0" w:space="0" w:color="auto"/>
            <w:left w:val="none" w:sz="0" w:space="0" w:color="auto"/>
            <w:bottom w:val="none" w:sz="0" w:space="0" w:color="auto"/>
            <w:right w:val="none" w:sz="0" w:space="0" w:color="auto"/>
          </w:divBdr>
        </w:div>
        <w:div w:id="1304771300">
          <w:marLeft w:val="0"/>
          <w:marRight w:val="0"/>
          <w:marTop w:val="0"/>
          <w:marBottom w:val="0"/>
          <w:divBdr>
            <w:top w:val="none" w:sz="0" w:space="0" w:color="auto"/>
            <w:left w:val="none" w:sz="0" w:space="0" w:color="auto"/>
            <w:bottom w:val="none" w:sz="0" w:space="0" w:color="auto"/>
            <w:right w:val="none" w:sz="0" w:space="0" w:color="auto"/>
          </w:divBdr>
        </w:div>
        <w:div w:id="1305937766">
          <w:marLeft w:val="0"/>
          <w:marRight w:val="0"/>
          <w:marTop w:val="0"/>
          <w:marBottom w:val="0"/>
          <w:divBdr>
            <w:top w:val="none" w:sz="0" w:space="0" w:color="auto"/>
            <w:left w:val="none" w:sz="0" w:space="0" w:color="auto"/>
            <w:bottom w:val="none" w:sz="0" w:space="0" w:color="auto"/>
            <w:right w:val="none" w:sz="0" w:space="0" w:color="auto"/>
          </w:divBdr>
        </w:div>
        <w:div w:id="1317883267">
          <w:marLeft w:val="0"/>
          <w:marRight w:val="0"/>
          <w:marTop w:val="0"/>
          <w:marBottom w:val="0"/>
          <w:divBdr>
            <w:top w:val="none" w:sz="0" w:space="0" w:color="auto"/>
            <w:left w:val="none" w:sz="0" w:space="0" w:color="auto"/>
            <w:bottom w:val="none" w:sz="0" w:space="0" w:color="auto"/>
            <w:right w:val="none" w:sz="0" w:space="0" w:color="auto"/>
          </w:divBdr>
        </w:div>
        <w:div w:id="1329094387">
          <w:marLeft w:val="0"/>
          <w:marRight w:val="0"/>
          <w:marTop w:val="0"/>
          <w:marBottom w:val="0"/>
          <w:divBdr>
            <w:top w:val="none" w:sz="0" w:space="0" w:color="auto"/>
            <w:left w:val="none" w:sz="0" w:space="0" w:color="auto"/>
            <w:bottom w:val="none" w:sz="0" w:space="0" w:color="auto"/>
            <w:right w:val="none" w:sz="0" w:space="0" w:color="auto"/>
          </w:divBdr>
        </w:div>
        <w:div w:id="1336952526">
          <w:marLeft w:val="0"/>
          <w:marRight w:val="0"/>
          <w:marTop w:val="0"/>
          <w:marBottom w:val="0"/>
          <w:divBdr>
            <w:top w:val="none" w:sz="0" w:space="0" w:color="auto"/>
            <w:left w:val="none" w:sz="0" w:space="0" w:color="auto"/>
            <w:bottom w:val="none" w:sz="0" w:space="0" w:color="auto"/>
            <w:right w:val="none" w:sz="0" w:space="0" w:color="auto"/>
          </w:divBdr>
        </w:div>
        <w:div w:id="1337223431">
          <w:marLeft w:val="0"/>
          <w:marRight w:val="0"/>
          <w:marTop w:val="0"/>
          <w:marBottom w:val="0"/>
          <w:divBdr>
            <w:top w:val="none" w:sz="0" w:space="0" w:color="auto"/>
            <w:left w:val="none" w:sz="0" w:space="0" w:color="auto"/>
            <w:bottom w:val="none" w:sz="0" w:space="0" w:color="auto"/>
            <w:right w:val="none" w:sz="0" w:space="0" w:color="auto"/>
          </w:divBdr>
        </w:div>
        <w:div w:id="1337225469">
          <w:marLeft w:val="0"/>
          <w:marRight w:val="0"/>
          <w:marTop w:val="0"/>
          <w:marBottom w:val="0"/>
          <w:divBdr>
            <w:top w:val="none" w:sz="0" w:space="0" w:color="auto"/>
            <w:left w:val="none" w:sz="0" w:space="0" w:color="auto"/>
            <w:bottom w:val="none" w:sz="0" w:space="0" w:color="auto"/>
            <w:right w:val="none" w:sz="0" w:space="0" w:color="auto"/>
          </w:divBdr>
        </w:div>
        <w:div w:id="1344240962">
          <w:marLeft w:val="0"/>
          <w:marRight w:val="0"/>
          <w:marTop w:val="0"/>
          <w:marBottom w:val="0"/>
          <w:divBdr>
            <w:top w:val="none" w:sz="0" w:space="0" w:color="auto"/>
            <w:left w:val="none" w:sz="0" w:space="0" w:color="auto"/>
            <w:bottom w:val="none" w:sz="0" w:space="0" w:color="auto"/>
            <w:right w:val="none" w:sz="0" w:space="0" w:color="auto"/>
          </w:divBdr>
        </w:div>
        <w:div w:id="1360818374">
          <w:marLeft w:val="0"/>
          <w:marRight w:val="0"/>
          <w:marTop w:val="0"/>
          <w:marBottom w:val="0"/>
          <w:divBdr>
            <w:top w:val="none" w:sz="0" w:space="0" w:color="auto"/>
            <w:left w:val="none" w:sz="0" w:space="0" w:color="auto"/>
            <w:bottom w:val="none" w:sz="0" w:space="0" w:color="auto"/>
            <w:right w:val="none" w:sz="0" w:space="0" w:color="auto"/>
          </w:divBdr>
        </w:div>
        <w:div w:id="1364401994">
          <w:marLeft w:val="0"/>
          <w:marRight w:val="0"/>
          <w:marTop w:val="0"/>
          <w:marBottom w:val="0"/>
          <w:divBdr>
            <w:top w:val="none" w:sz="0" w:space="0" w:color="auto"/>
            <w:left w:val="none" w:sz="0" w:space="0" w:color="auto"/>
            <w:bottom w:val="none" w:sz="0" w:space="0" w:color="auto"/>
            <w:right w:val="none" w:sz="0" w:space="0" w:color="auto"/>
          </w:divBdr>
        </w:div>
        <w:div w:id="1374035204">
          <w:marLeft w:val="0"/>
          <w:marRight w:val="0"/>
          <w:marTop w:val="0"/>
          <w:marBottom w:val="0"/>
          <w:divBdr>
            <w:top w:val="none" w:sz="0" w:space="0" w:color="auto"/>
            <w:left w:val="none" w:sz="0" w:space="0" w:color="auto"/>
            <w:bottom w:val="none" w:sz="0" w:space="0" w:color="auto"/>
            <w:right w:val="none" w:sz="0" w:space="0" w:color="auto"/>
          </w:divBdr>
        </w:div>
        <w:div w:id="1377240678">
          <w:marLeft w:val="0"/>
          <w:marRight w:val="0"/>
          <w:marTop w:val="0"/>
          <w:marBottom w:val="0"/>
          <w:divBdr>
            <w:top w:val="none" w:sz="0" w:space="0" w:color="auto"/>
            <w:left w:val="none" w:sz="0" w:space="0" w:color="auto"/>
            <w:bottom w:val="none" w:sz="0" w:space="0" w:color="auto"/>
            <w:right w:val="none" w:sz="0" w:space="0" w:color="auto"/>
          </w:divBdr>
        </w:div>
        <w:div w:id="1378892313">
          <w:marLeft w:val="0"/>
          <w:marRight w:val="0"/>
          <w:marTop w:val="0"/>
          <w:marBottom w:val="0"/>
          <w:divBdr>
            <w:top w:val="none" w:sz="0" w:space="0" w:color="auto"/>
            <w:left w:val="none" w:sz="0" w:space="0" w:color="auto"/>
            <w:bottom w:val="none" w:sz="0" w:space="0" w:color="auto"/>
            <w:right w:val="none" w:sz="0" w:space="0" w:color="auto"/>
          </w:divBdr>
        </w:div>
        <w:div w:id="1384983905">
          <w:marLeft w:val="0"/>
          <w:marRight w:val="0"/>
          <w:marTop w:val="0"/>
          <w:marBottom w:val="0"/>
          <w:divBdr>
            <w:top w:val="none" w:sz="0" w:space="0" w:color="auto"/>
            <w:left w:val="none" w:sz="0" w:space="0" w:color="auto"/>
            <w:bottom w:val="none" w:sz="0" w:space="0" w:color="auto"/>
            <w:right w:val="none" w:sz="0" w:space="0" w:color="auto"/>
          </w:divBdr>
        </w:div>
        <w:div w:id="1385065068">
          <w:marLeft w:val="0"/>
          <w:marRight w:val="0"/>
          <w:marTop w:val="0"/>
          <w:marBottom w:val="0"/>
          <w:divBdr>
            <w:top w:val="none" w:sz="0" w:space="0" w:color="auto"/>
            <w:left w:val="none" w:sz="0" w:space="0" w:color="auto"/>
            <w:bottom w:val="none" w:sz="0" w:space="0" w:color="auto"/>
            <w:right w:val="none" w:sz="0" w:space="0" w:color="auto"/>
          </w:divBdr>
        </w:div>
        <w:div w:id="1385175752">
          <w:marLeft w:val="0"/>
          <w:marRight w:val="0"/>
          <w:marTop w:val="0"/>
          <w:marBottom w:val="0"/>
          <w:divBdr>
            <w:top w:val="none" w:sz="0" w:space="0" w:color="auto"/>
            <w:left w:val="none" w:sz="0" w:space="0" w:color="auto"/>
            <w:bottom w:val="none" w:sz="0" w:space="0" w:color="auto"/>
            <w:right w:val="none" w:sz="0" w:space="0" w:color="auto"/>
          </w:divBdr>
        </w:div>
        <w:div w:id="1387679267">
          <w:marLeft w:val="0"/>
          <w:marRight w:val="0"/>
          <w:marTop w:val="0"/>
          <w:marBottom w:val="0"/>
          <w:divBdr>
            <w:top w:val="none" w:sz="0" w:space="0" w:color="auto"/>
            <w:left w:val="none" w:sz="0" w:space="0" w:color="auto"/>
            <w:bottom w:val="none" w:sz="0" w:space="0" w:color="auto"/>
            <w:right w:val="none" w:sz="0" w:space="0" w:color="auto"/>
          </w:divBdr>
        </w:div>
        <w:div w:id="1399941891">
          <w:marLeft w:val="0"/>
          <w:marRight w:val="0"/>
          <w:marTop w:val="0"/>
          <w:marBottom w:val="0"/>
          <w:divBdr>
            <w:top w:val="none" w:sz="0" w:space="0" w:color="auto"/>
            <w:left w:val="none" w:sz="0" w:space="0" w:color="auto"/>
            <w:bottom w:val="none" w:sz="0" w:space="0" w:color="auto"/>
            <w:right w:val="none" w:sz="0" w:space="0" w:color="auto"/>
          </w:divBdr>
        </w:div>
        <w:div w:id="1408454085">
          <w:marLeft w:val="0"/>
          <w:marRight w:val="0"/>
          <w:marTop w:val="0"/>
          <w:marBottom w:val="0"/>
          <w:divBdr>
            <w:top w:val="none" w:sz="0" w:space="0" w:color="auto"/>
            <w:left w:val="none" w:sz="0" w:space="0" w:color="auto"/>
            <w:bottom w:val="none" w:sz="0" w:space="0" w:color="auto"/>
            <w:right w:val="none" w:sz="0" w:space="0" w:color="auto"/>
          </w:divBdr>
        </w:div>
        <w:div w:id="1431202534">
          <w:marLeft w:val="0"/>
          <w:marRight w:val="0"/>
          <w:marTop w:val="0"/>
          <w:marBottom w:val="0"/>
          <w:divBdr>
            <w:top w:val="none" w:sz="0" w:space="0" w:color="auto"/>
            <w:left w:val="none" w:sz="0" w:space="0" w:color="auto"/>
            <w:bottom w:val="none" w:sz="0" w:space="0" w:color="auto"/>
            <w:right w:val="none" w:sz="0" w:space="0" w:color="auto"/>
          </w:divBdr>
        </w:div>
        <w:div w:id="1439057985">
          <w:marLeft w:val="0"/>
          <w:marRight w:val="0"/>
          <w:marTop w:val="0"/>
          <w:marBottom w:val="0"/>
          <w:divBdr>
            <w:top w:val="none" w:sz="0" w:space="0" w:color="auto"/>
            <w:left w:val="none" w:sz="0" w:space="0" w:color="auto"/>
            <w:bottom w:val="none" w:sz="0" w:space="0" w:color="auto"/>
            <w:right w:val="none" w:sz="0" w:space="0" w:color="auto"/>
          </w:divBdr>
        </w:div>
        <w:div w:id="1448936354">
          <w:marLeft w:val="0"/>
          <w:marRight w:val="0"/>
          <w:marTop w:val="0"/>
          <w:marBottom w:val="0"/>
          <w:divBdr>
            <w:top w:val="none" w:sz="0" w:space="0" w:color="auto"/>
            <w:left w:val="none" w:sz="0" w:space="0" w:color="auto"/>
            <w:bottom w:val="none" w:sz="0" w:space="0" w:color="auto"/>
            <w:right w:val="none" w:sz="0" w:space="0" w:color="auto"/>
          </w:divBdr>
        </w:div>
        <w:div w:id="1452237860">
          <w:marLeft w:val="0"/>
          <w:marRight w:val="0"/>
          <w:marTop w:val="0"/>
          <w:marBottom w:val="0"/>
          <w:divBdr>
            <w:top w:val="none" w:sz="0" w:space="0" w:color="auto"/>
            <w:left w:val="none" w:sz="0" w:space="0" w:color="auto"/>
            <w:bottom w:val="none" w:sz="0" w:space="0" w:color="auto"/>
            <w:right w:val="none" w:sz="0" w:space="0" w:color="auto"/>
          </w:divBdr>
        </w:div>
        <w:div w:id="1452242365">
          <w:marLeft w:val="0"/>
          <w:marRight w:val="0"/>
          <w:marTop w:val="0"/>
          <w:marBottom w:val="0"/>
          <w:divBdr>
            <w:top w:val="none" w:sz="0" w:space="0" w:color="auto"/>
            <w:left w:val="none" w:sz="0" w:space="0" w:color="auto"/>
            <w:bottom w:val="none" w:sz="0" w:space="0" w:color="auto"/>
            <w:right w:val="none" w:sz="0" w:space="0" w:color="auto"/>
          </w:divBdr>
        </w:div>
        <w:div w:id="1456409596">
          <w:marLeft w:val="0"/>
          <w:marRight w:val="0"/>
          <w:marTop w:val="0"/>
          <w:marBottom w:val="0"/>
          <w:divBdr>
            <w:top w:val="none" w:sz="0" w:space="0" w:color="auto"/>
            <w:left w:val="none" w:sz="0" w:space="0" w:color="auto"/>
            <w:bottom w:val="none" w:sz="0" w:space="0" w:color="auto"/>
            <w:right w:val="none" w:sz="0" w:space="0" w:color="auto"/>
          </w:divBdr>
        </w:div>
        <w:div w:id="1461919856">
          <w:marLeft w:val="0"/>
          <w:marRight w:val="0"/>
          <w:marTop w:val="0"/>
          <w:marBottom w:val="0"/>
          <w:divBdr>
            <w:top w:val="none" w:sz="0" w:space="0" w:color="auto"/>
            <w:left w:val="none" w:sz="0" w:space="0" w:color="auto"/>
            <w:bottom w:val="none" w:sz="0" w:space="0" w:color="auto"/>
            <w:right w:val="none" w:sz="0" w:space="0" w:color="auto"/>
          </w:divBdr>
        </w:div>
        <w:div w:id="1480926810">
          <w:marLeft w:val="0"/>
          <w:marRight w:val="0"/>
          <w:marTop w:val="0"/>
          <w:marBottom w:val="0"/>
          <w:divBdr>
            <w:top w:val="none" w:sz="0" w:space="0" w:color="auto"/>
            <w:left w:val="none" w:sz="0" w:space="0" w:color="auto"/>
            <w:bottom w:val="none" w:sz="0" w:space="0" w:color="auto"/>
            <w:right w:val="none" w:sz="0" w:space="0" w:color="auto"/>
          </w:divBdr>
        </w:div>
        <w:div w:id="1482309618">
          <w:marLeft w:val="0"/>
          <w:marRight w:val="0"/>
          <w:marTop w:val="0"/>
          <w:marBottom w:val="0"/>
          <w:divBdr>
            <w:top w:val="none" w:sz="0" w:space="0" w:color="auto"/>
            <w:left w:val="none" w:sz="0" w:space="0" w:color="auto"/>
            <w:bottom w:val="none" w:sz="0" w:space="0" w:color="auto"/>
            <w:right w:val="none" w:sz="0" w:space="0" w:color="auto"/>
          </w:divBdr>
        </w:div>
        <w:div w:id="1486434364">
          <w:marLeft w:val="0"/>
          <w:marRight w:val="0"/>
          <w:marTop w:val="0"/>
          <w:marBottom w:val="0"/>
          <w:divBdr>
            <w:top w:val="none" w:sz="0" w:space="0" w:color="auto"/>
            <w:left w:val="none" w:sz="0" w:space="0" w:color="auto"/>
            <w:bottom w:val="none" w:sz="0" w:space="0" w:color="auto"/>
            <w:right w:val="none" w:sz="0" w:space="0" w:color="auto"/>
          </w:divBdr>
        </w:div>
        <w:div w:id="1491091537">
          <w:marLeft w:val="0"/>
          <w:marRight w:val="0"/>
          <w:marTop w:val="0"/>
          <w:marBottom w:val="0"/>
          <w:divBdr>
            <w:top w:val="none" w:sz="0" w:space="0" w:color="auto"/>
            <w:left w:val="none" w:sz="0" w:space="0" w:color="auto"/>
            <w:bottom w:val="none" w:sz="0" w:space="0" w:color="auto"/>
            <w:right w:val="none" w:sz="0" w:space="0" w:color="auto"/>
          </w:divBdr>
        </w:div>
        <w:div w:id="1493370245">
          <w:marLeft w:val="0"/>
          <w:marRight w:val="0"/>
          <w:marTop w:val="0"/>
          <w:marBottom w:val="0"/>
          <w:divBdr>
            <w:top w:val="none" w:sz="0" w:space="0" w:color="auto"/>
            <w:left w:val="none" w:sz="0" w:space="0" w:color="auto"/>
            <w:bottom w:val="none" w:sz="0" w:space="0" w:color="auto"/>
            <w:right w:val="none" w:sz="0" w:space="0" w:color="auto"/>
          </w:divBdr>
        </w:div>
        <w:div w:id="1516455796">
          <w:marLeft w:val="0"/>
          <w:marRight w:val="0"/>
          <w:marTop w:val="0"/>
          <w:marBottom w:val="0"/>
          <w:divBdr>
            <w:top w:val="none" w:sz="0" w:space="0" w:color="auto"/>
            <w:left w:val="none" w:sz="0" w:space="0" w:color="auto"/>
            <w:bottom w:val="none" w:sz="0" w:space="0" w:color="auto"/>
            <w:right w:val="none" w:sz="0" w:space="0" w:color="auto"/>
          </w:divBdr>
        </w:div>
        <w:div w:id="1522236656">
          <w:marLeft w:val="0"/>
          <w:marRight w:val="0"/>
          <w:marTop w:val="0"/>
          <w:marBottom w:val="0"/>
          <w:divBdr>
            <w:top w:val="none" w:sz="0" w:space="0" w:color="auto"/>
            <w:left w:val="none" w:sz="0" w:space="0" w:color="auto"/>
            <w:bottom w:val="none" w:sz="0" w:space="0" w:color="auto"/>
            <w:right w:val="none" w:sz="0" w:space="0" w:color="auto"/>
          </w:divBdr>
        </w:div>
        <w:div w:id="1539735217">
          <w:marLeft w:val="0"/>
          <w:marRight w:val="0"/>
          <w:marTop w:val="0"/>
          <w:marBottom w:val="0"/>
          <w:divBdr>
            <w:top w:val="none" w:sz="0" w:space="0" w:color="auto"/>
            <w:left w:val="none" w:sz="0" w:space="0" w:color="auto"/>
            <w:bottom w:val="none" w:sz="0" w:space="0" w:color="auto"/>
            <w:right w:val="none" w:sz="0" w:space="0" w:color="auto"/>
          </w:divBdr>
        </w:div>
        <w:div w:id="1548642407">
          <w:marLeft w:val="0"/>
          <w:marRight w:val="0"/>
          <w:marTop w:val="0"/>
          <w:marBottom w:val="0"/>
          <w:divBdr>
            <w:top w:val="none" w:sz="0" w:space="0" w:color="auto"/>
            <w:left w:val="none" w:sz="0" w:space="0" w:color="auto"/>
            <w:bottom w:val="none" w:sz="0" w:space="0" w:color="auto"/>
            <w:right w:val="none" w:sz="0" w:space="0" w:color="auto"/>
          </w:divBdr>
        </w:div>
        <w:div w:id="1557736212">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84530600">
          <w:marLeft w:val="0"/>
          <w:marRight w:val="0"/>
          <w:marTop w:val="0"/>
          <w:marBottom w:val="0"/>
          <w:divBdr>
            <w:top w:val="none" w:sz="0" w:space="0" w:color="auto"/>
            <w:left w:val="none" w:sz="0" w:space="0" w:color="auto"/>
            <w:bottom w:val="none" w:sz="0" w:space="0" w:color="auto"/>
            <w:right w:val="none" w:sz="0" w:space="0" w:color="auto"/>
          </w:divBdr>
        </w:div>
        <w:div w:id="1587110213">
          <w:marLeft w:val="0"/>
          <w:marRight w:val="0"/>
          <w:marTop w:val="0"/>
          <w:marBottom w:val="0"/>
          <w:divBdr>
            <w:top w:val="none" w:sz="0" w:space="0" w:color="auto"/>
            <w:left w:val="none" w:sz="0" w:space="0" w:color="auto"/>
            <w:bottom w:val="none" w:sz="0" w:space="0" w:color="auto"/>
            <w:right w:val="none" w:sz="0" w:space="0" w:color="auto"/>
          </w:divBdr>
        </w:div>
        <w:div w:id="1589997957">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608151407">
          <w:marLeft w:val="0"/>
          <w:marRight w:val="0"/>
          <w:marTop w:val="0"/>
          <w:marBottom w:val="0"/>
          <w:divBdr>
            <w:top w:val="none" w:sz="0" w:space="0" w:color="auto"/>
            <w:left w:val="none" w:sz="0" w:space="0" w:color="auto"/>
            <w:bottom w:val="none" w:sz="0" w:space="0" w:color="auto"/>
            <w:right w:val="none" w:sz="0" w:space="0" w:color="auto"/>
          </w:divBdr>
        </w:div>
        <w:div w:id="1615744539">
          <w:marLeft w:val="0"/>
          <w:marRight w:val="0"/>
          <w:marTop w:val="0"/>
          <w:marBottom w:val="0"/>
          <w:divBdr>
            <w:top w:val="none" w:sz="0" w:space="0" w:color="auto"/>
            <w:left w:val="none" w:sz="0" w:space="0" w:color="auto"/>
            <w:bottom w:val="none" w:sz="0" w:space="0" w:color="auto"/>
            <w:right w:val="none" w:sz="0" w:space="0" w:color="auto"/>
          </w:divBdr>
        </w:div>
        <w:div w:id="1619069959">
          <w:marLeft w:val="0"/>
          <w:marRight w:val="0"/>
          <w:marTop w:val="0"/>
          <w:marBottom w:val="0"/>
          <w:divBdr>
            <w:top w:val="none" w:sz="0" w:space="0" w:color="auto"/>
            <w:left w:val="none" w:sz="0" w:space="0" w:color="auto"/>
            <w:bottom w:val="none" w:sz="0" w:space="0" w:color="auto"/>
            <w:right w:val="none" w:sz="0" w:space="0" w:color="auto"/>
          </w:divBdr>
        </w:div>
        <w:div w:id="1624388576">
          <w:marLeft w:val="0"/>
          <w:marRight w:val="0"/>
          <w:marTop w:val="0"/>
          <w:marBottom w:val="0"/>
          <w:divBdr>
            <w:top w:val="none" w:sz="0" w:space="0" w:color="auto"/>
            <w:left w:val="none" w:sz="0" w:space="0" w:color="auto"/>
            <w:bottom w:val="none" w:sz="0" w:space="0" w:color="auto"/>
            <w:right w:val="none" w:sz="0" w:space="0" w:color="auto"/>
          </w:divBdr>
        </w:div>
        <w:div w:id="1641301261">
          <w:marLeft w:val="0"/>
          <w:marRight w:val="0"/>
          <w:marTop w:val="0"/>
          <w:marBottom w:val="0"/>
          <w:divBdr>
            <w:top w:val="none" w:sz="0" w:space="0" w:color="auto"/>
            <w:left w:val="none" w:sz="0" w:space="0" w:color="auto"/>
            <w:bottom w:val="none" w:sz="0" w:space="0" w:color="auto"/>
            <w:right w:val="none" w:sz="0" w:space="0" w:color="auto"/>
          </w:divBdr>
        </w:div>
        <w:div w:id="1667248620">
          <w:marLeft w:val="0"/>
          <w:marRight w:val="0"/>
          <w:marTop w:val="0"/>
          <w:marBottom w:val="0"/>
          <w:divBdr>
            <w:top w:val="none" w:sz="0" w:space="0" w:color="auto"/>
            <w:left w:val="none" w:sz="0" w:space="0" w:color="auto"/>
            <w:bottom w:val="none" w:sz="0" w:space="0" w:color="auto"/>
            <w:right w:val="none" w:sz="0" w:space="0" w:color="auto"/>
          </w:divBdr>
        </w:div>
        <w:div w:id="1672413890">
          <w:marLeft w:val="0"/>
          <w:marRight w:val="0"/>
          <w:marTop w:val="0"/>
          <w:marBottom w:val="0"/>
          <w:divBdr>
            <w:top w:val="none" w:sz="0" w:space="0" w:color="auto"/>
            <w:left w:val="none" w:sz="0" w:space="0" w:color="auto"/>
            <w:bottom w:val="none" w:sz="0" w:space="0" w:color="auto"/>
            <w:right w:val="none" w:sz="0" w:space="0" w:color="auto"/>
          </w:divBdr>
        </w:div>
        <w:div w:id="1672441719">
          <w:marLeft w:val="0"/>
          <w:marRight w:val="0"/>
          <w:marTop w:val="0"/>
          <w:marBottom w:val="0"/>
          <w:divBdr>
            <w:top w:val="none" w:sz="0" w:space="0" w:color="auto"/>
            <w:left w:val="none" w:sz="0" w:space="0" w:color="auto"/>
            <w:bottom w:val="none" w:sz="0" w:space="0" w:color="auto"/>
            <w:right w:val="none" w:sz="0" w:space="0" w:color="auto"/>
          </w:divBdr>
        </w:div>
        <w:div w:id="1692953278">
          <w:marLeft w:val="0"/>
          <w:marRight w:val="0"/>
          <w:marTop w:val="0"/>
          <w:marBottom w:val="0"/>
          <w:divBdr>
            <w:top w:val="none" w:sz="0" w:space="0" w:color="auto"/>
            <w:left w:val="none" w:sz="0" w:space="0" w:color="auto"/>
            <w:bottom w:val="none" w:sz="0" w:space="0" w:color="auto"/>
            <w:right w:val="none" w:sz="0" w:space="0" w:color="auto"/>
          </w:divBdr>
        </w:div>
        <w:div w:id="1697927887">
          <w:marLeft w:val="0"/>
          <w:marRight w:val="0"/>
          <w:marTop w:val="0"/>
          <w:marBottom w:val="0"/>
          <w:divBdr>
            <w:top w:val="none" w:sz="0" w:space="0" w:color="auto"/>
            <w:left w:val="none" w:sz="0" w:space="0" w:color="auto"/>
            <w:bottom w:val="none" w:sz="0" w:space="0" w:color="auto"/>
            <w:right w:val="none" w:sz="0" w:space="0" w:color="auto"/>
          </w:divBdr>
        </w:div>
        <w:div w:id="1707872929">
          <w:marLeft w:val="0"/>
          <w:marRight w:val="0"/>
          <w:marTop w:val="0"/>
          <w:marBottom w:val="0"/>
          <w:divBdr>
            <w:top w:val="none" w:sz="0" w:space="0" w:color="auto"/>
            <w:left w:val="none" w:sz="0" w:space="0" w:color="auto"/>
            <w:bottom w:val="none" w:sz="0" w:space="0" w:color="auto"/>
            <w:right w:val="none" w:sz="0" w:space="0" w:color="auto"/>
          </w:divBdr>
        </w:div>
        <w:div w:id="1728649897">
          <w:marLeft w:val="0"/>
          <w:marRight w:val="0"/>
          <w:marTop w:val="0"/>
          <w:marBottom w:val="0"/>
          <w:divBdr>
            <w:top w:val="none" w:sz="0" w:space="0" w:color="auto"/>
            <w:left w:val="none" w:sz="0" w:space="0" w:color="auto"/>
            <w:bottom w:val="none" w:sz="0" w:space="0" w:color="auto"/>
            <w:right w:val="none" w:sz="0" w:space="0" w:color="auto"/>
          </w:divBdr>
        </w:div>
        <w:div w:id="1753350955">
          <w:marLeft w:val="0"/>
          <w:marRight w:val="0"/>
          <w:marTop w:val="0"/>
          <w:marBottom w:val="0"/>
          <w:divBdr>
            <w:top w:val="none" w:sz="0" w:space="0" w:color="auto"/>
            <w:left w:val="none" w:sz="0" w:space="0" w:color="auto"/>
            <w:bottom w:val="none" w:sz="0" w:space="0" w:color="auto"/>
            <w:right w:val="none" w:sz="0" w:space="0" w:color="auto"/>
          </w:divBdr>
        </w:div>
        <w:div w:id="1762944536">
          <w:marLeft w:val="0"/>
          <w:marRight w:val="0"/>
          <w:marTop w:val="0"/>
          <w:marBottom w:val="0"/>
          <w:divBdr>
            <w:top w:val="none" w:sz="0" w:space="0" w:color="auto"/>
            <w:left w:val="none" w:sz="0" w:space="0" w:color="auto"/>
            <w:bottom w:val="none" w:sz="0" w:space="0" w:color="auto"/>
            <w:right w:val="none" w:sz="0" w:space="0" w:color="auto"/>
          </w:divBdr>
        </w:div>
        <w:div w:id="1772509810">
          <w:marLeft w:val="0"/>
          <w:marRight w:val="0"/>
          <w:marTop w:val="0"/>
          <w:marBottom w:val="0"/>
          <w:divBdr>
            <w:top w:val="none" w:sz="0" w:space="0" w:color="auto"/>
            <w:left w:val="none" w:sz="0" w:space="0" w:color="auto"/>
            <w:bottom w:val="none" w:sz="0" w:space="0" w:color="auto"/>
            <w:right w:val="none" w:sz="0" w:space="0" w:color="auto"/>
          </w:divBdr>
        </w:div>
        <w:div w:id="1773092580">
          <w:marLeft w:val="0"/>
          <w:marRight w:val="0"/>
          <w:marTop w:val="0"/>
          <w:marBottom w:val="0"/>
          <w:divBdr>
            <w:top w:val="none" w:sz="0" w:space="0" w:color="auto"/>
            <w:left w:val="none" w:sz="0" w:space="0" w:color="auto"/>
            <w:bottom w:val="none" w:sz="0" w:space="0" w:color="auto"/>
            <w:right w:val="none" w:sz="0" w:space="0" w:color="auto"/>
          </w:divBdr>
        </w:div>
        <w:div w:id="1780299808">
          <w:marLeft w:val="0"/>
          <w:marRight w:val="0"/>
          <w:marTop w:val="0"/>
          <w:marBottom w:val="0"/>
          <w:divBdr>
            <w:top w:val="none" w:sz="0" w:space="0" w:color="auto"/>
            <w:left w:val="none" w:sz="0" w:space="0" w:color="auto"/>
            <w:bottom w:val="none" w:sz="0" w:space="0" w:color="auto"/>
            <w:right w:val="none" w:sz="0" w:space="0" w:color="auto"/>
          </w:divBdr>
        </w:div>
        <w:div w:id="1838037012">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1845899259">
          <w:marLeft w:val="0"/>
          <w:marRight w:val="0"/>
          <w:marTop w:val="0"/>
          <w:marBottom w:val="0"/>
          <w:divBdr>
            <w:top w:val="none" w:sz="0" w:space="0" w:color="auto"/>
            <w:left w:val="none" w:sz="0" w:space="0" w:color="auto"/>
            <w:bottom w:val="none" w:sz="0" w:space="0" w:color="auto"/>
            <w:right w:val="none" w:sz="0" w:space="0" w:color="auto"/>
          </w:divBdr>
        </w:div>
        <w:div w:id="1898664694">
          <w:marLeft w:val="0"/>
          <w:marRight w:val="0"/>
          <w:marTop w:val="0"/>
          <w:marBottom w:val="0"/>
          <w:divBdr>
            <w:top w:val="none" w:sz="0" w:space="0" w:color="auto"/>
            <w:left w:val="none" w:sz="0" w:space="0" w:color="auto"/>
            <w:bottom w:val="none" w:sz="0" w:space="0" w:color="auto"/>
            <w:right w:val="none" w:sz="0" w:space="0" w:color="auto"/>
          </w:divBdr>
        </w:div>
        <w:div w:id="1911884910">
          <w:marLeft w:val="0"/>
          <w:marRight w:val="0"/>
          <w:marTop w:val="0"/>
          <w:marBottom w:val="0"/>
          <w:divBdr>
            <w:top w:val="none" w:sz="0" w:space="0" w:color="auto"/>
            <w:left w:val="none" w:sz="0" w:space="0" w:color="auto"/>
            <w:bottom w:val="none" w:sz="0" w:space="0" w:color="auto"/>
            <w:right w:val="none" w:sz="0" w:space="0" w:color="auto"/>
          </w:divBdr>
        </w:div>
        <w:div w:id="1953782489">
          <w:marLeft w:val="0"/>
          <w:marRight w:val="0"/>
          <w:marTop w:val="0"/>
          <w:marBottom w:val="0"/>
          <w:divBdr>
            <w:top w:val="none" w:sz="0" w:space="0" w:color="auto"/>
            <w:left w:val="none" w:sz="0" w:space="0" w:color="auto"/>
            <w:bottom w:val="none" w:sz="0" w:space="0" w:color="auto"/>
            <w:right w:val="none" w:sz="0" w:space="0" w:color="auto"/>
          </w:divBdr>
        </w:div>
        <w:div w:id="1976906433">
          <w:marLeft w:val="0"/>
          <w:marRight w:val="0"/>
          <w:marTop w:val="0"/>
          <w:marBottom w:val="0"/>
          <w:divBdr>
            <w:top w:val="none" w:sz="0" w:space="0" w:color="auto"/>
            <w:left w:val="none" w:sz="0" w:space="0" w:color="auto"/>
            <w:bottom w:val="none" w:sz="0" w:space="0" w:color="auto"/>
            <w:right w:val="none" w:sz="0" w:space="0" w:color="auto"/>
          </w:divBdr>
        </w:div>
        <w:div w:id="1979450202">
          <w:marLeft w:val="0"/>
          <w:marRight w:val="0"/>
          <w:marTop w:val="0"/>
          <w:marBottom w:val="0"/>
          <w:divBdr>
            <w:top w:val="none" w:sz="0" w:space="0" w:color="auto"/>
            <w:left w:val="none" w:sz="0" w:space="0" w:color="auto"/>
            <w:bottom w:val="none" w:sz="0" w:space="0" w:color="auto"/>
            <w:right w:val="none" w:sz="0" w:space="0" w:color="auto"/>
          </w:divBdr>
        </w:div>
        <w:div w:id="1984770759">
          <w:marLeft w:val="0"/>
          <w:marRight w:val="0"/>
          <w:marTop w:val="0"/>
          <w:marBottom w:val="0"/>
          <w:divBdr>
            <w:top w:val="none" w:sz="0" w:space="0" w:color="auto"/>
            <w:left w:val="none" w:sz="0" w:space="0" w:color="auto"/>
            <w:bottom w:val="none" w:sz="0" w:space="0" w:color="auto"/>
            <w:right w:val="none" w:sz="0" w:space="0" w:color="auto"/>
          </w:divBdr>
        </w:div>
        <w:div w:id="1986546187">
          <w:marLeft w:val="0"/>
          <w:marRight w:val="0"/>
          <w:marTop w:val="0"/>
          <w:marBottom w:val="0"/>
          <w:divBdr>
            <w:top w:val="none" w:sz="0" w:space="0" w:color="auto"/>
            <w:left w:val="none" w:sz="0" w:space="0" w:color="auto"/>
            <w:bottom w:val="none" w:sz="0" w:space="0" w:color="auto"/>
            <w:right w:val="none" w:sz="0" w:space="0" w:color="auto"/>
          </w:divBdr>
        </w:div>
        <w:div w:id="1998723025">
          <w:marLeft w:val="0"/>
          <w:marRight w:val="0"/>
          <w:marTop w:val="0"/>
          <w:marBottom w:val="0"/>
          <w:divBdr>
            <w:top w:val="none" w:sz="0" w:space="0" w:color="auto"/>
            <w:left w:val="none" w:sz="0" w:space="0" w:color="auto"/>
            <w:bottom w:val="none" w:sz="0" w:space="0" w:color="auto"/>
            <w:right w:val="none" w:sz="0" w:space="0" w:color="auto"/>
          </w:divBdr>
        </w:div>
        <w:div w:id="2006009648">
          <w:marLeft w:val="0"/>
          <w:marRight w:val="0"/>
          <w:marTop w:val="0"/>
          <w:marBottom w:val="0"/>
          <w:divBdr>
            <w:top w:val="none" w:sz="0" w:space="0" w:color="auto"/>
            <w:left w:val="none" w:sz="0" w:space="0" w:color="auto"/>
            <w:bottom w:val="none" w:sz="0" w:space="0" w:color="auto"/>
            <w:right w:val="none" w:sz="0" w:space="0" w:color="auto"/>
          </w:divBdr>
        </w:div>
        <w:div w:id="2014332782">
          <w:marLeft w:val="0"/>
          <w:marRight w:val="0"/>
          <w:marTop w:val="0"/>
          <w:marBottom w:val="0"/>
          <w:divBdr>
            <w:top w:val="none" w:sz="0" w:space="0" w:color="auto"/>
            <w:left w:val="none" w:sz="0" w:space="0" w:color="auto"/>
            <w:bottom w:val="none" w:sz="0" w:space="0" w:color="auto"/>
            <w:right w:val="none" w:sz="0" w:space="0" w:color="auto"/>
          </w:divBdr>
        </w:div>
        <w:div w:id="2017658545">
          <w:marLeft w:val="0"/>
          <w:marRight w:val="0"/>
          <w:marTop w:val="0"/>
          <w:marBottom w:val="0"/>
          <w:divBdr>
            <w:top w:val="none" w:sz="0" w:space="0" w:color="auto"/>
            <w:left w:val="none" w:sz="0" w:space="0" w:color="auto"/>
            <w:bottom w:val="none" w:sz="0" w:space="0" w:color="auto"/>
            <w:right w:val="none" w:sz="0" w:space="0" w:color="auto"/>
          </w:divBdr>
        </w:div>
        <w:div w:id="2025395410">
          <w:marLeft w:val="0"/>
          <w:marRight w:val="0"/>
          <w:marTop w:val="0"/>
          <w:marBottom w:val="0"/>
          <w:divBdr>
            <w:top w:val="none" w:sz="0" w:space="0" w:color="auto"/>
            <w:left w:val="none" w:sz="0" w:space="0" w:color="auto"/>
            <w:bottom w:val="none" w:sz="0" w:space="0" w:color="auto"/>
            <w:right w:val="none" w:sz="0" w:space="0" w:color="auto"/>
          </w:divBdr>
        </w:div>
        <w:div w:id="2031757076">
          <w:marLeft w:val="0"/>
          <w:marRight w:val="0"/>
          <w:marTop w:val="0"/>
          <w:marBottom w:val="0"/>
          <w:divBdr>
            <w:top w:val="none" w:sz="0" w:space="0" w:color="auto"/>
            <w:left w:val="none" w:sz="0" w:space="0" w:color="auto"/>
            <w:bottom w:val="none" w:sz="0" w:space="0" w:color="auto"/>
            <w:right w:val="none" w:sz="0" w:space="0" w:color="auto"/>
          </w:divBdr>
        </w:div>
        <w:div w:id="2081174439">
          <w:marLeft w:val="0"/>
          <w:marRight w:val="0"/>
          <w:marTop w:val="0"/>
          <w:marBottom w:val="0"/>
          <w:divBdr>
            <w:top w:val="none" w:sz="0" w:space="0" w:color="auto"/>
            <w:left w:val="none" w:sz="0" w:space="0" w:color="auto"/>
            <w:bottom w:val="none" w:sz="0" w:space="0" w:color="auto"/>
            <w:right w:val="none" w:sz="0" w:space="0" w:color="auto"/>
          </w:divBdr>
        </w:div>
        <w:div w:id="2088379963">
          <w:marLeft w:val="0"/>
          <w:marRight w:val="0"/>
          <w:marTop w:val="0"/>
          <w:marBottom w:val="0"/>
          <w:divBdr>
            <w:top w:val="none" w:sz="0" w:space="0" w:color="auto"/>
            <w:left w:val="none" w:sz="0" w:space="0" w:color="auto"/>
            <w:bottom w:val="none" w:sz="0" w:space="0" w:color="auto"/>
            <w:right w:val="none" w:sz="0" w:space="0" w:color="auto"/>
          </w:divBdr>
        </w:div>
        <w:div w:id="2102139674">
          <w:marLeft w:val="0"/>
          <w:marRight w:val="0"/>
          <w:marTop w:val="0"/>
          <w:marBottom w:val="0"/>
          <w:divBdr>
            <w:top w:val="none" w:sz="0" w:space="0" w:color="auto"/>
            <w:left w:val="none" w:sz="0" w:space="0" w:color="auto"/>
            <w:bottom w:val="none" w:sz="0" w:space="0" w:color="auto"/>
            <w:right w:val="none" w:sz="0" w:space="0" w:color="auto"/>
          </w:divBdr>
        </w:div>
        <w:div w:id="2108961282">
          <w:marLeft w:val="0"/>
          <w:marRight w:val="0"/>
          <w:marTop w:val="0"/>
          <w:marBottom w:val="0"/>
          <w:divBdr>
            <w:top w:val="none" w:sz="0" w:space="0" w:color="auto"/>
            <w:left w:val="none" w:sz="0" w:space="0" w:color="auto"/>
            <w:bottom w:val="none" w:sz="0" w:space="0" w:color="auto"/>
            <w:right w:val="none" w:sz="0" w:space="0" w:color="auto"/>
          </w:divBdr>
        </w:div>
      </w:divsChild>
    </w:div>
    <w:div w:id="2038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890&#160;&#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s://biblio-online.ru/bcode/425265&#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72485.html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biblio-online.ru/bcode/41337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code/412619&#160;&#160;" TargetMode="External"/><Relationship Id="rId14" Type="http://schemas.openxmlformats.org/officeDocument/2006/relationships/hyperlink" Target="http://www.iprbookshop.ru/217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52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0F16-2542-4B7A-8559-07CDBEB6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52551</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5177439</vt:i4>
      </vt:variant>
      <vt:variant>
        <vt:i4>18</vt:i4>
      </vt:variant>
      <vt:variant>
        <vt:i4>0</vt:i4>
      </vt:variant>
      <vt:variant>
        <vt:i4>5</vt:i4>
      </vt:variant>
      <vt:variant>
        <vt:lpwstr>http://www.iprbookshop.ru/21795.html</vt:lpwstr>
      </vt:variant>
      <vt:variant>
        <vt:lpwstr/>
      </vt:variant>
      <vt:variant>
        <vt:i4>1966107</vt:i4>
      </vt:variant>
      <vt:variant>
        <vt:i4>15</vt:i4>
      </vt:variant>
      <vt:variant>
        <vt:i4>0</vt:i4>
      </vt:variant>
      <vt:variant>
        <vt:i4>5</vt:i4>
      </vt:variant>
      <vt:variant>
        <vt:lpwstr>https://biblio-online.ru/bcode/406890</vt:lpwstr>
      </vt:variant>
      <vt:variant>
        <vt:lpwstr/>
      </vt:variant>
      <vt:variant>
        <vt:i4>1179667</vt:i4>
      </vt:variant>
      <vt:variant>
        <vt:i4>12</vt:i4>
      </vt:variant>
      <vt:variant>
        <vt:i4>0</vt:i4>
      </vt:variant>
      <vt:variant>
        <vt:i4>5</vt:i4>
      </vt:variant>
      <vt:variant>
        <vt:lpwstr>https://biblio-online.ru/bcode/425265</vt:lpwstr>
      </vt:variant>
      <vt:variant>
        <vt:lpwstr/>
      </vt:variant>
      <vt:variant>
        <vt:i4>5177433</vt:i4>
      </vt:variant>
      <vt:variant>
        <vt:i4>9</vt:i4>
      </vt:variant>
      <vt:variant>
        <vt:i4>0</vt:i4>
      </vt:variant>
      <vt:variant>
        <vt:i4>5</vt:i4>
      </vt:variant>
      <vt:variant>
        <vt:lpwstr>http://www.iprbookshop.ru/48002.html</vt:lpwstr>
      </vt:variant>
      <vt:variant>
        <vt:lpwstr/>
      </vt:variant>
      <vt:variant>
        <vt:i4>1376273</vt:i4>
      </vt:variant>
      <vt:variant>
        <vt:i4>6</vt:i4>
      </vt:variant>
      <vt:variant>
        <vt:i4>0</vt:i4>
      </vt:variant>
      <vt:variant>
        <vt:i4>5</vt:i4>
      </vt:variant>
      <vt:variant>
        <vt:lpwstr>https://biblio-online.ru/bcode/413372</vt:lpwstr>
      </vt:variant>
      <vt:variant>
        <vt:lpwstr/>
      </vt:variant>
      <vt:variant>
        <vt:i4>4915220</vt:i4>
      </vt:variant>
      <vt:variant>
        <vt:i4>3</vt:i4>
      </vt:variant>
      <vt:variant>
        <vt:i4>0</vt:i4>
      </vt:variant>
      <vt:variant>
        <vt:i4>5</vt:i4>
      </vt:variant>
      <vt:variant>
        <vt:lpwstr>https://www.biblio-online.ru/bcode/412619</vt:lpwstr>
      </vt:variant>
      <vt:variant>
        <vt:lpwstr/>
      </vt:variant>
      <vt:variant>
        <vt:i4>4522073</vt:i4>
      </vt:variant>
      <vt:variant>
        <vt:i4>0</vt:i4>
      </vt:variant>
      <vt:variant>
        <vt:i4>0</vt:i4>
      </vt:variant>
      <vt:variant>
        <vt:i4>5</vt:i4>
      </vt:variant>
      <vt:variant>
        <vt:lpwstr>http://www.iprbookshop.ru/65272.html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2019-08-06T08:52:00Z</cp:lastPrinted>
  <dcterms:created xsi:type="dcterms:W3CDTF">2021-09-01T13:29:00Z</dcterms:created>
  <dcterms:modified xsi:type="dcterms:W3CDTF">2022-11-13T09:47:00Z</dcterms:modified>
</cp:coreProperties>
</file>